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80" w:rightFromText="180" w:tblpXSpec="center" w:tblpY="-960"/>
        <w:tblW w:w="11070" w:type="dxa"/>
        <w:jc w:val="center"/>
        <w:tblLook w:val="04A0" w:firstRow="1" w:lastRow="0" w:firstColumn="1" w:lastColumn="0" w:noHBand="0" w:noVBand="1"/>
      </w:tblPr>
      <w:tblGrid>
        <w:gridCol w:w="5670"/>
        <w:gridCol w:w="5400"/>
      </w:tblGrid>
      <w:tr w:rsidR="00C94A76" w:rsidRPr="00B73BFF" w14:paraId="7D600AEF" w14:textId="77777777" w:rsidTr="00890CB5">
        <w:trPr>
          <w:trHeight w:hRule="exact" w:val="19221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0CC8926" w14:textId="77777777" w:rsidR="00C94A76" w:rsidRDefault="00C94A76" w:rsidP="00C94A76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51B64BC6" w14:textId="77777777" w:rsidR="00C94A76" w:rsidRDefault="00C94A76" w:rsidP="00C94A76">
            <w:pPr>
              <w:jc w:val="center"/>
            </w:pPr>
          </w:p>
          <w:p w14:paraId="5985C405" w14:textId="77777777" w:rsidR="00C94A76" w:rsidRDefault="00C94A76" w:rsidP="00C94A76">
            <w:pPr>
              <w:pStyle w:val="cizjazyknzevjdla"/>
            </w:pPr>
          </w:p>
          <w:p w14:paraId="7BBDCC87" w14:textId="77777777" w:rsidR="00C94A76" w:rsidRDefault="00C94A76" w:rsidP="00C94A76">
            <w:pPr>
              <w:pStyle w:val="cizjazyknzevjdla"/>
            </w:pPr>
          </w:p>
          <w:p w14:paraId="3B5C59A5" w14:textId="77777777" w:rsidR="00C94A76" w:rsidRDefault="00C94A76" w:rsidP="00C94A76">
            <w:pPr>
              <w:pStyle w:val="cizjazyknzevjdla"/>
            </w:pPr>
            <w:r>
              <w:rPr>
                <w:noProof/>
                <w:lang w:eastAsia="cs-CZ"/>
              </w:rPr>
              <w:drawing>
                <wp:inline distT="0" distB="0" distL="0" distR="0" wp14:anchorId="6934472B" wp14:editId="0C0A92EA">
                  <wp:extent cx="1866900" cy="1905000"/>
                  <wp:effectExtent l="0" t="0" r="0" b="0"/>
                  <wp:docPr id="1783718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71880" name="Picture 17837188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E7D97E" w14:textId="77777777" w:rsidR="00C94A76" w:rsidRDefault="00C94A76" w:rsidP="00C94A76">
            <w:pPr>
              <w:pStyle w:val="cizjazyknzevjdla"/>
            </w:pPr>
          </w:p>
          <w:p w14:paraId="398FACB6" w14:textId="77777777" w:rsidR="00C94A76" w:rsidRDefault="00C94A76" w:rsidP="00C94A76">
            <w:pPr>
              <w:pStyle w:val="cizjazyknzevjdla"/>
            </w:pPr>
          </w:p>
          <w:p w14:paraId="57E19835" w14:textId="77777777" w:rsidR="00C94A76" w:rsidRDefault="00C94A76" w:rsidP="00C94A76">
            <w:pPr>
              <w:pStyle w:val="cizjazyknzevjdla"/>
            </w:pPr>
          </w:p>
          <w:p w14:paraId="04991E25" w14:textId="77777777" w:rsidR="00C94A76" w:rsidRDefault="00C94A76" w:rsidP="00C94A76">
            <w:pPr>
              <w:pStyle w:val="cizjazyknzevjdla"/>
            </w:pPr>
          </w:p>
          <w:p w14:paraId="012632B5" w14:textId="77777777" w:rsidR="00C94A76" w:rsidRDefault="00C94A76" w:rsidP="00C94A76">
            <w:pPr>
              <w:pStyle w:val="cizjazyknzevjdla"/>
            </w:pPr>
          </w:p>
          <w:p w14:paraId="31740540" w14:textId="77777777" w:rsidR="00C94A76" w:rsidRDefault="00C94A76" w:rsidP="00C94A76">
            <w:pPr>
              <w:pStyle w:val="cizjazyknzevjdla"/>
            </w:pPr>
          </w:p>
          <w:p w14:paraId="4AFA2445" w14:textId="77777777" w:rsidR="00C94A76" w:rsidRDefault="00C94A76" w:rsidP="00C94A76">
            <w:pPr>
              <w:pStyle w:val="cizjazyknzevjdla"/>
            </w:pPr>
          </w:p>
          <w:p w14:paraId="794E3CFF" w14:textId="77777777" w:rsidR="00C94A76" w:rsidRDefault="00C94A76" w:rsidP="00C94A76">
            <w:pPr>
              <w:pStyle w:val="cizjazyknzevjdla"/>
            </w:pPr>
          </w:p>
          <w:p w14:paraId="4987078F" w14:textId="77777777" w:rsidR="00C94A76" w:rsidRDefault="00C94A76" w:rsidP="00C94A76">
            <w:pPr>
              <w:pStyle w:val="cizjazyknzevjdla"/>
            </w:pPr>
          </w:p>
          <w:p w14:paraId="5C39DBC7" w14:textId="77777777" w:rsidR="00C94A76" w:rsidRDefault="00C94A76" w:rsidP="00C94A76">
            <w:pPr>
              <w:pStyle w:val="cizjazyknzevjdla"/>
            </w:pPr>
          </w:p>
          <w:p w14:paraId="32B15189" w14:textId="77777777" w:rsidR="00C94A76" w:rsidRDefault="00C94A76" w:rsidP="00C94A76">
            <w:pPr>
              <w:pStyle w:val="cizjazyknzevjdla"/>
            </w:pPr>
          </w:p>
          <w:p w14:paraId="5791D25B" w14:textId="77777777" w:rsidR="00C94A76" w:rsidRDefault="00C94A76" w:rsidP="00C94A76">
            <w:pPr>
              <w:pStyle w:val="cizjazyknzevjdla"/>
            </w:pPr>
          </w:p>
          <w:p w14:paraId="103FC1E1" w14:textId="77777777" w:rsidR="00C94A76" w:rsidRDefault="00C94A76" w:rsidP="00C94A76">
            <w:pPr>
              <w:pStyle w:val="cizjazyknzevjdla"/>
            </w:pPr>
          </w:p>
          <w:p w14:paraId="78FD9FE3" w14:textId="77777777" w:rsidR="00C94A76" w:rsidRDefault="00C94A76" w:rsidP="00C94A76">
            <w:pPr>
              <w:pStyle w:val="cizjazyknzevjdla"/>
            </w:pPr>
          </w:p>
          <w:p w14:paraId="34EBCEC9" w14:textId="77777777" w:rsidR="00C94A76" w:rsidRDefault="00C94A76" w:rsidP="00C94A76">
            <w:pPr>
              <w:pStyle w:val="cizjazyknzevjdla"/>
            </w:pPr>
          </w:p>
          <w:p w14:paraId="5568D0A8" w14:textId="77777777" w:rsidR="00C94A76" w:rsidRDefault="00C94A76" w:rsidP="00C94A76">
            <w:pPr>
              <w:pStyle w:val="cizjazyknzevjdla"/>
            </w:pPr>
          </w:p>
          <w:p w14:paraId="31199C7E" w14:textId="77777777" w:rsidR="00C94A76" w:rsidRDefault="00C94A76" w:rsidP="00C94A76">
            <w:pPr>
              <w:pStyle w:val="cizjazyknzevjdla"/>
            </w:pPr>
          </w:p>
          <w:p w14:paraId="3E9550FC" w14:textId="77777777" w:rsidR="00C94A76" w:rsidRDefault="00C94A76" w:rsidP="00C94A76">
            <w:pPr>
              <w:jc w:val="center"/>
              <w:rPr>
                <w:rFonts w:ascii="Classica Pro Demi" w:hAnsi="Classica Pro Demi"/>
                <w:b/>
                <w:bCs/>
                <w:sz w:val="36"/>
                <w:szCs w:val="36"/>
              </w:rPr>
            </w:pPr>
          </w:p>
          <w:p w14:paraId="0150AAC4" w14:textId="77777777" w:rsidR="006541D6" w:rsidRPr="00770CF7" w:rsidRDefault="006541D6" w:rsidP="006541D6">
            <w:pPr>
              <w:spacing w:line="360" w:lineRule="auto"/>
              <w:jc w:val="center"/>
              <w:rPr>
                <w:rFonts w:ascii="Classica Pro Demi" w:hAnsi="Classica Pro Demi"/>
                <w:sz w:val="36"/>
                <w:szCs w:val="36"/>
                <w:lang w:val="de-DE"/>
              </w:rPr>
            </w:pPr>
            <w:proofErr w:type="spellStart"/>
            <w:r w:rsidRPr="00770CF7">
              <w:rPr>
                <w:rFonts w:ascii="Classica Pro Demi" w:hAnsi="Classica Pro Demi"/>
                <w:sz w:val="36"/>
                <w:szCs w:val="36"/>
                <w:lang w:val="de-DE"/>
              </w:rPr>
              <w:t>Rozlévaná</w:t>
            </w:r>
            <w:proofErr w:type="spellEnd"/>
            <w:r w:rsidRPr="00770CF7">
              <w:rPr>
                <w:rFonts w:ascii="Classica Pro Demi" w:hAnsi="Classica Pro Demi"/>
                <w:sz w:val="36"/>
                <w:szCs w:val="36"/>
                <w:lang w:val="de-DE"/>
              </w:rPr>
              <w:t xml:space="preserve"> </w:t>
            </w:r>
            <w:proofErr w:type="spellStart"/>
            <w:r w:rsidRPr="00770CF7">
              <w:rPr>
                <w:rFonts w:ascii="Classica Pro Demi" w:hAnsi="Classica Pro Demi"/>
                <w:sz w:val="36"/>
                <w:szCs w:val="36"/>
                <w:lang w:val="de-DE"/>
              </w:rPr>
              <w:t>vína</w:t>
            </w:r>
            <w:proofErr w:type="spellEnd"/>
          </w:p>
          <w:p w14:paraId="0EB3E52B" w14:textId="77777777" w:rsidR="006541D6" w:rsidRPr="00566BB0" w:rsidRDefault="006541D6" w:rsidP="006541D6">
            <w:pPr>
              <w:spacing w:line="360" w:lineRule="auto"/>
              <w:jc w:val="center"/>
              <w:rPr>
                <w:rStyle w:val="Druhvna"/>
                <w:rFonts w:ascii="Classica Pro" w:hAnsi="Classica Pro" w:cstheme="minorBidi"/>
                <w:i/>
                <w:iCs/>
                <w:sz w:val="28"/>
                <w:szCs w:val="28"/>
              </w:rPr>
            </w:pPr>
            <w:r w:rsidRPr="00B221FD">
              <w:rPr>
                <w:rFonts w:ascii="Classica Pro" w:hAnsi="Classica Pro"/>
                <w:i/>
                <w:iCs/>
                <w:color w:val="A6B56D"/>
                <w:sz w:val="28"/>
                <w:szCs w:val="28"/>
                <w:lang w:val="de-DE"/>
              </w:rPr>
              <w:t>Poured Wines / Ausgeschenkte Weine</w:t>
            </w:r>
          </w:p>
          <w:p w14:paraId="266B4C6F" w14:textId="77777777" w:rsidR="00C94A76" w:rsidRPr="00B221FD" w:rsidRDefault="00C94A76" w:rsidP="00C94A76">
            <w:pPr>
              <w:jc w:val="center"/>
              <w:rPr>
                <w:lang w:val="de-DE"/>
              </w:rPr>
            </w:pPr>
          </w:p>
        </w:tc>
      </w:tr>
      <w:tr w:rsidR="00C94A76" w:rsidRPr="00465A40" w14:paraId="6635ADA1" w14:textId="77777777" w:rsidTr="00890CB5">
        <w:trPr>
          <w:trHeight w:hRule="exact" w:val="19221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8907BC1" w14:textId="77777777" w:rsidR="00C94A76" w:rsidRPr="00B221FD" w:rsidRDefault="00C94A76" w:rsidP="00890CB5">
            <w:pPr>
              <w:jc w:val="center"/>
              <w:rPr>
                <w:lang w:val="de-DE"/>
              </w:rPr>
            </w:pPr>
          </w:p>
          <w:p w14:paraId="09E88630" w14:textId="77777777" w:rsidR="006541D6" w:rsidRDefault="006541D6" w:rsidP="00890CB5">
            <w:pPr>
              <w:jc w:val="center"/>
              <w:rPr>
                <w:rStyle w:val="Druhvna"/>
              </w:rPr>
            </w:pPr>
          </w:p>
          <w:p w14:paraId="3870A891" w14:textId="77777777" w:rsidR="006541D6" w:rsidRPr="006A495D" w:rsidRDefault="006541D6" w:rsidP="00890CB5">
            <w:pPr>
              <w:tabs>
                <w:tab w:val="left" w:pos="5424"/>
              </w:tabs>
              <w:spacing w:line="276" w:lineRule="auto"/>
              <w:ind w:firstLine="179"/>
              <w:jc w:val="center"/>
              <w:rPr>
                <w:rStyle w:val="Druhvna"/>
              </w:rPr>
            </w:pPr>
            <w:r w:rsidRPr="006A495D">
              <w:rPr>
                <w:rStyle w:val="Druhvna"/>
              </w:rPr>
              <w:t>VÍNA BÍLÁ</w:t>
            </w:r>
          </w:p>
          <w:p w14:paraId="54FFA74E" w14:textId="77777777" w:rsidR="006541D6" w:rsidRPr="006A495D" w:rsidRDefault="006541D6" w:rsidP="00890CB5">
            <w:pPr>
              <w:spacing w:line="276" w:lineRule="auto"/>
              <w:jc w:val="center"/>
              <w:rPr>
                <w:rStyle w:val="Druhvnacizjazyk"/>
              </w:rPr>
            </w:pPr>
            <w:proofErr w:type="spellStart"/>
            <w:r w:rsidRPr="006A495D">
              <w:rPr>
                <w:rStyle w:val="Druhvnacizjazyk"/>
              </w:rPr>
              <w:t>White</w:t>
            </w:r>
            <w:proofErr w:type="spellEnd"/>
            <w:r w:rsidRPr="006A495D">
              <w:rPr>
                <w:rStyle w:val="Druhvnacizjazyk"/>
              </w:rPr>
              <w:t xml:space="preserve"> </w:t>
            </w:r>
            <w:proofErr w:type="spellStart"/>
            <w:r w:rsidRPr="006A495D">
              <w:rPr>
                <w:rStyle w:val="Druhvnacizjazyk"/>
              </w:rPr>
              <w:t>wines</w:t>
            </w:r>
            <w:proofErr w:type="spellEnd"/>
            <w:r w:rsidRPr="006A495D">
              <w:rPr>
                <w:rStyle w:val="Druhvnacizjazyk"/>
              </w:rPr>
              <w:t xml:space="preserve"> / </w:t>
            </w:r>
            <w:proofErr w:type="spellStart"/>
            <w:r w:rsidRPr="006A495D">
              <w:rPr>
                <w:rStyle w:val="Druhvnacizjazyk"/>
              </w:rPr>
              <w:t>Weisswein</w:t>
            </w:r>
            <w:proofErr w:type="spellEnd"/>
          </w:p>
          <w:p w14:paraId="6EC23300" w14:textId="77777777" w:rsidR="006541D6" w:rsidRPr="00B221FD" w:rsidRDefault="006541D6" w:rsidP="00890CB5">
            <w:pPr>
              <w:spacing w:line="276" w:lineRule="auto"/>
              <w:jc w:val="center"/>
              <w:rPr>
                <w:rStyle w:val="objemnadpis"/>
                <w:rFonts w:ascii="Classica Pro" w:hAnsi="Classica Pro"/>
                <w:color w:val="A6B56D"/>
                <w:lang w:val="de-DE"/>
              </w:rPr>
            </w:pPr>
            <w:r w:rsidRPr="00B221FD">
              <w:rPr>
                <w:rStyle w:val="objemnadpis"/>
                <w:rFonts w:ascii="Classica Pro" w:hAnsi="Classica Pro"/>
                <w:color w:val="A6B56D"/>
                <w:lang w:val="de-DE"/>
              </w:rPr>
              <w:t>0,125 l</w:t>
            </w:r>
          </w:p>
          <w:p w14:paraId="2B2B74C6" w14:textId="77777777" w:rsidR="006541D6" w:rsidRPr="00B73BFF" w:rsidRDefault="006541D6" w:rsidP="00890CB5">
            <w:pPr>
              <w:jc w:val="center"/>
              <w:rPr>
                <w:rStyle w:val="objemnadpis"/>
                <w:rFonts w:ascii="Classica Pro" w:hAnsi="Classica Pro"/>
                <w:color w:val="A6B56D"/>
                <w:lang w:val="de-DE"/>
              </w:rPr>
            </w:pPr>
          </w:p>
          <w:p w14:paraId="3D2B8774" w14:textId="542ECC55" w:rsidR="00F334E1" w:rsidRPr="00462949" w:rsidRDefault="00AD2AC6" w:rsidP="00F334E1">
            <w:pPr>
              <w:pStyle w:val="vno"/>
              <w:spacing w:before="120" w:line="276" w:lineRule="auto"/>
            </w:pPr>
            <w:r>
              <w:rPr>
                <w:rStyle w:val="nzevvna"/>
                <w:b/>
                <w:bCs/>
              </w:rPr>
              <w:t>Mistral</w:t>
            </w:r>
            <w:r w:rsidR="00A62F39">
              <w:rPr>
                <w:rStyle w:val="nzevvna"/>
                <w:b/>
                <w:bCs/>
              </w:rPr>
              <w:t xml:space="preserve"> </w:t>
            </w:r>
            <w:r w:rsidR="00F334E1" w:rsidRPr="00462949">
              <w:rPr>
                <w:rStyle w:val="rok"/>
                <w:b w:val="0"/>
                <w:bCs w:val="0"/>
              </w:rPr>
              <w:t>202</w:t>
            </w:r>
            <w:r>
              <w:rPr>
                <w:rStyle w:val="rok"/>
                <w:b w:val="0"/>
                <w:bCs w:val="0"/>
              </w:rPr>
              <w:t>5</w:t>
            </w:r>
            <w:r w:rsidR="004D1A2C">
              <w:rPr>
                <w:rStyle w:val="rok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doplkovinformace"/>
                <w:b w:val="0"/>
                <w:bCs w:val="0"/>
              </w:rPr>
              <w:t>low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doplkovinformace"/>
                <w:b w:val="0"/>
                <w:bCs w:val="0"/>
              </w:rPr>
              <w:t>alcohol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(</w:t>
            </w:r>
            <w:proofErr w:type="gramStart"/>
            <w:r>
              <w:rPr>
                <w:rStyle w:val="doplkovinformace"/>
                <w:b w:val="0"/>
                <w:bCs w:val="0"/>
              </w:rPr>
              <w:t>9,5%</w:t>
            </w:r>
            <w:proofErr w:type="gramEnd"/>
            <w:r>
              <w:rPr>
                <w:rStyle w:val="doplkovinformace"/>
                <w:b w:val="0"/>
                <w:bCs w:val="0"/>
              </w:rPr>
              <w:t>)</w:t>
            </w:r>
            <w:r w:rsidR="00F334E1" w:rsidRPr="00462949">
              <w:rPr>
                <w:sz w:val="10"/>
                <w:szCs w:val="10"/>
              </w:rPr>
              <w:tab/>
            </w:r>
            <w:r>
              <w:rPr>
                <w:rStyle w:val="cena"/>
                <w:b/>
                <w:bCs/>
              </w:rPr>
              <w:t>100</w:t>
            </w:r>
            <w:r w:rsidR="00F334E1" w:rsidRPr="00462949">
              <w:rPr>
                <w:rStyle w:val="cena"/>
                <w:b/>
                <w:bCs/>
              </w:rPr>
              <w:t xml:space="preserve"> Kč</w:t>
            </w:r>
          </w:p>
          <w:p w14:paraId="1D4DAB28" w14:textId="0A914EB7" w:rsidR="00AD2AC6" w:rsidRPr="00462949" w:rsidRDefault="00AD2AC6" w:rsidP="00F334E1">
            <w:pPr>
              <w:pStyle w:val="vno"/>
              <w:spacing w:before="120" w:line="276" w:lineRule="auto"/>
              <w:rPr>
                <w:rStyle w:val="doplkovinformace"/>
                <w:b w:val="0"/>
                <w:bCs w:val="0"/>
              </w:rPr>
            </w:pPr>
            <w:proofErr w:type="spellStart"/>
            <w:r>
              <w:rPr>
                <w:rStyle w:val="doplkovinformace"/>
                <w:b w:val="0"/>
                <w:bCs w:val="0"/>
              </w:rPr>
              <w:t>Domaine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de la </w:t>
            </w:r>
            <w:proofErr w:type="spellStart"/>
            <w:r>
              <w:rPr>
                <w:rStyle w:val="doplkovinformace"/>
                <w:b w:val="0"/>
                <w:bCs w:val="0"/>
              </w:rPr>
              <w:t>Citadelle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, </w:t>
            </w:r>
            <w:proofErr w:type="spellStart"/>
            <w:r>
              <w:rPr>
                <w:rStyle w:val="doplkovinformace"/>
                <w:b w:val="0"/>
                <w:bCs w:val="0"/>
              </w:rPr>
              <w:t>Cotes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doplkovinformace"/>
                <w:b w:val="0"/>
                <w:bCs w:val="0"/>
              </w:rPr>
              <w:t>du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doplkovinformace"/>
                <w:b w:val="0"/>
                <w:bCs w:val="0"/>
              </w:rPr>
              <w:t>Luberon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(</w:t>
            </w:r>
            <w:proofErr w:type="gramStart"/>
            <w:r>
              <w:rPr>
                <w:rStyle w:val="doplkovinformace"/>
                <w:b w:val="0"/>
                <w:bCs w:val="0"/>
              </w:rPr>
              <w:t>100%</w:t>
            </w:r>
            <w:proofErr w:type="gramEnd"/>
            <w:r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doplkovinformace"/>
                <w:b w:val="0"/>
                <w:bCs w:val="0"/>
              </w:rPr>
              <w:t>Rolle</w:t>
            </w:r>
            <w:proofErr w:type="spellEnd"/>
            <w:r>
              <w:rPr>
                <w:rStyle w:val="doplkovinformace"/>
                <w:b w:val="0"/>
                <w:bCs w:val="0"/>
              </w:rPr>
              <w:t>)</w:t>
            </w:r>
          </w:p>
          <w:p w14:paraId="7E9D387F" w14:textId="77777777" w:rsidR="00AD2AC6" w:rsidRPr="00462949" w:rsidRDefault="00AD2AC6" w:rsidP="00AD2AC6">
            <w:pPr>
              <w:pStyle w:val="vno"/>
              <w:spacing w:before="120" w:line="276" w:lineRule="auto"/>
            </w:pPr>
            <w:r>
              <w:rPr>
                <w:rStyle w:val="nzevvna"/>
                <w:b/>
                <w:bCs/>
              </w:rPr>
              <w:t xml:space="preserve">Veltlínské zelené </w:t>
            </w:r>
            <w:r w:rsidRPr="00462949">
              <w:rPr>
                <w:rStyle w:val="rok"/>
                <w:b w:val="0"/>
                <w:bCs w:val="0"/>
              </w:rPr>
              <w:t>202</w:t>
            </w:r>
            <w:r>
              <w:rPr>
                <w:rStyle w:val="rok"/>
                <w:b w:val="0"/>
                <w:bCs w:val="0"/>
              </w:rPr>
              <w:t xml:space="preserve">1 </w:t>
            </w:r>
            <w:r w:rsidRPr="00462949">
              <w:rPr>
                <w:rStyle w:val="doplkovinformace"/>
                <w:b w:val="0"/>
                <w:bCs w:val="0"/>
              </w:rPr>
              <w:t>pozdní sběr</w:t>
            </w:r>
            <w:r w:rsidRPr="00462949">
              <w:rPr>
                <w:sz w:val="10"/>
                <w:szCs w:val="10"/>
              </w:rPr>
              <w:tab/>
            </w:r>
            <w:r>
              <w:rPr>
                <w:rStyle w:val="cena"/>
                <w:b/>
                <w:bCs/>
              </w:rPr>
              <w:t>45</w:t>
            </w:r>
            <w:r w:rsidRPr="00462949">
              <w:rPr>
                <w:rStyle w:val="cena"/>
                <w:b/>
                <w:bCs/>
              </w:rPr>
              <w:t xml:space="preserve"> Kč</w:t>
            </w:r>
          </w:p>
          <w:p w14:paraId="708D6714" w14:textId="77777777" w:rsidR="00AD2AC6" w:rsidRPr="00462949" w:rsidRDefault="00AD2AC6" w:rsidP="00AD2AC6">
            <w:pPr>
              <w:pStyle w:val="vno"/>
              <w:spacing w:before="120" w:line="276" w:lineRule="auto"/>
              <w:rPr>
                <w:rStyle w:val="doplkovinformace"/>
                <w:b w:val="0"/>
                <w:bCs w:val="0"/>
              </w:rPr>
            </w:pPr>
            <w:proofErr w:type="spellStart"/>
            <w:r w:rsidRPr="00462949">
              <w:rPr>
                <w:rStyle w:val="doplkovinformace"/>
                <w:b w:val="0"/>
                <w:bCs w:val="0"/>
              </w:rPr>
              <w:t>Vinselekt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Michlovský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>, Czech Republic</w:t>
            </w:r>
          </w:p>
          <w:p w14:paraId="7BB86FB6" w14:textId="77777777" w:rsidR="00AD2AC6" w:rsidRPr="00462949" w:rsidRDefault="00AD2AC6" w:rsidP="00AD2AC6">
            <w:pPr>
              <w:pStyle w:val="vno"/>
              <w:spacing w:before="120" w:line="276" w:lineRule="auto"/>
            </w:pPr>
            <w:r>
              <w:rPr>
                <w:rStyle w:val="nzevvna"/>
                <w:b/>
                <w:bCs/>
              </w:rPr>
              <w:t>M</w:t>
            </w:r>
            <w:r w:rsidRPr="00E60CAD">
              <w:rPr>
                <w:spacing w:val="4"/>
                <w:sz w:val="20"/>
                <w:szCs w:val="20"/>
                <w:lang w:val="de-DE"/>
              </w:rPr>
              <w:t>ü</w:t>
            </w:r>
            <w:proofErr w:type="spellStart"/>
            <w:r>
              <w:rPr>
                <w:rStyle w:val="nzevvna"/>
                <w:b/>
                <w:bCs/>
              </w:rPr>
              <w:t>ller</w:t>
            </w:r>
            <w:proofErr w:type="spellEnd"/>
            <w:r>
              <w:rPr>
                <w:rStyle w:val="nzevvna"/>
                <w:b/>
                <w:bCs/>
              </w:rPr>
              <w:t xml:space="preserve"> </w:t>
            </w:r>
            <w:proofErr w:type="spellStart"/>
            <w:r>
              <w:rPr>
                <w:rStyle w:val="nzevvna"/>
                <w:b/>
                <w:bCs/>
              </w:rPr>
              <w:t>Thurgau</w:t>
            </w:r>
            <w:proofErr w:type="spellEnd"/>
            <w:r>
              <w:rPr>
                <w:rStyle w:val="nzevvna"/>
                <w:b/>
                <w:bCs/>
              </w:rPr>
              <w:t xml:space="preserve"> </w:t>
            </w:r>
            <w:r w:rsidRPr="00462949">
              <w:rPr>
                <w:rStyle w:val="rok"/>
                <w:b w:val="0"/>
                <w:bCs w:val="0"/>
              </w:rPr>
              <w:t>202</w:t>
            </w:r>
            <w:r>
              <w:rPr>
                <w:rStyle w:val="rok"/>
                <w:b w:val="0"/>
                <w:bCs w:val="0"/>
              </w:rPr>
              <w:t xml:space="preserve">2 </w:t>
            </w:r>
            <w:r w:rsidRPr="00462949">
              <w:rPr>
                <w:rStyle w:val="doplkovinformace"/>
                <w:b w:val="0"/>
                <w:bCs w:val="0"/>
              </w:rPr>
              <w:t>pozdní sběr</w:t>
            </w:r>
            <w:r w:rsidRPr="00462949">
              <w:rPr>
                <w:sz w:val="10"/>
                <w:szCs w:val="10"/>
              </w:rPr>
              <w:tab/>
            </w:r>
            <w:r>
              <w:rPr>
                <w:rStyle w:val="cena"/>
                <w:b/>
                <w:bCs/>
              </w:rPr>
              <w:t>80</w:t>
            </w:r>
            <w:r w:rsidRPr="00462949">
              <w:rPr>
                <w:rStyle w:val="cena"/>
                <w:b/>
                <w:bCs/>
              </w:rPr>
              <w:t xml:space="preserve"> Kč</w:t>
            </w:r>
          </w:p>
          <w:p w14:paraId="6DA28649" w14:textId="77777777" w:rsidR="00AD2AC6" w:rsidRPr="00462949" w:rsidRDefault="00AD2AC6" w:rsidP="00AD2AC6">
            <w:pPr>
              <w:pStyle w:val="vno"/>
              <w:spacing w:before="120" w:line="276" w:lineRule="auto"/>
              <w:rPr>
                <w:rStyle w:val="doplkovinformace"/>
                <w:b w:val="0"/>
                <w:bCs w:val="0"/>
              </w:rPr>
            </w:pPr>
            <w:proofErr w:type="spellStart"/>
            <w:r w:rsidRPr="00462949">
              <w:rPr>
                <w:rStyle w:val="doplkovinformace"/>
                <w:b w:val="0"/>
                <w:bCs w:val="0"/>
              </w:rPr>
              <w:t>Vinselekt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Michlovský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>, Czech Republic</w:t>
            </w:r>
          </w:p>
          <w:p w14:paraId="0F069163" w14:textId="77777777" w:rsidR="00AD2AC6" w:rsidRPr="00462949" w:rsidRDefault="00AD2AC6" w:rsidP="00AD2AC6">
            <w:pPr>
              <w:pStyle w:val="vno"/>
              <w:spacing w:before="120" w:line="276" w:lineRule="auto"/>
            </w:pPr>
            <w:r w:rsidRPr="00462949">
              <w:rPr>
                <w:rStyle w:val="nzevvna"/>
                <w:b/>
                <w:bCs/>
              </w:rPr>
              <w:t>Tramín červený</w:t>
            </w:r>
            <w:r>
              <w:rPr>
                <w:rStyle w:val="nzevvna"/>
                <w:b/>
                <w:bCs/>
              </w:rPr>
              <w:t xml:space="preserve"> </w:t>
            </w:r>
            <w:r w:rsidRPr="00462949">
              <w:rPr>
                <w:rStyle w:val="rok"/>
                <w:b w:val="0"/>
                <w:bCs w:val="0"/>
              </w:rPr>
              <w:t>2021</w:t>
            </w:r>
            <w:r>
              <w:rPr>
                <w:rStyle w:val="rok"/>
                <w:b w:val="0"/>
                <w:bCs w:val="0"/>
              </w:rPr>
              <w:t xml:space="preserve"> </w:t>
            </w:r>
            <w:r w:rsidRPr="00462949">
              <w:rPr>
                <w:rStyle w:val="doplkovinformace"/>
                <w:b w:val="0"/>
                <w:bCs w:val="0"/>
              </w:rPr>
              <w:t>pozdní sběr</w:t>
            </w:r>
            <w:r w:rsidRPr="00EB5C43">
              <w:rPr>
                <w:sz w:val="10"/>
                <w:szCs w:val="10"/>
              </w:rPr>
              <w:tab/>
            </w:r>
            <w:r w:rsidRPr="00462949">
              <w:rPr>
                <w:rStyle w:val="cena"/>
                <w:b/>
                <w:bCs/>
              </w:rPr>
              <w:t>8</w:t>
            </w:r>
            <w:r>
              <w:rPr>
                <w:rStyle w:val="cena"/>
                <w:b/>
                <w:bCs/>
              </w:rPr>
              <w:t>0</w:t>
            </w:r>
            <w:r w:rsidRPr="00462949">
              <w:rPr>
                <w:rStyle w:val="cena"/>
                <w:b/>
                <w:bCs/>
              </w:rPr>
              <w:t xml:space="preserve"> Kč</w:t>
            </w:r>
          </w:p>
          <w:p w14:paraId="0A0447FA" w14:textId="77777777" w:rsidR="00AD2AC6" w:rsidRPr="00462949" w:rsidRDefault="00AD2AC6" w:rsidP="00AD2AC6">
            <w:pPr>
              <w:pStyle w:val="vno"/>
              <w:spacing w:before="120" w:line="276" w:lineRule="auto"/>
              <w:rPr>
                <w:rStyle w:val="doplkovinformace"/>
                <w:b w:val="0"/>
                <w:bCs w:val="0"/>
              </w:rPr>
            </w:pPr>
            <w:proofErr w:type="spellStart"/>
            <w:r w:rsidRPr="00462949">
              <w:rPr>
                <w:rStyle w:val="doplkovinformace"/>
                <w:b w:val="0"/>
                <w:bCs w:val="0"/>
              </w:rPr>
              <w:t>Vinselekt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Michlovský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>, Czech Republic</w:t>
            </w:r>
          </w:p>
          <w:p w14:paraId="614A0075" w14:textId="77777777" w:rsidR="00AD2AC6" w:rsidRPr="00462949" w:rsidRDefault="00AD2AC6" w:rsidP="00AD2AC6">
            <w:pPr>
              <w:pStyle w:val="vno"/>
              <w:spacing w:before="120" w:line="276" w:lineRule="auto"/>
            </w:pPr>
            <w:proofErr w:type="spellStart"/>
            <w:r w:rsidRPr="00462949">
              <w:rPr>
                <w:rStyle w:val="nzevvna"/>
                <w:b/>
                <w:bCs/>
              </w:rPr>
              <w:t>Sylvaner</w:t>
            </w:r>
            <w:proofErr w:type="spellEnd"/>
            <w:r>
              <w:rPr>
                <w:rStyle w:val="nzevvna"/>
                <w:b/>
                <w:bCs/>
              </w:rPr>
              <w:t xml:space="preserve">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Vielles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Vignes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</w:t>
            </w:r>
            <w:r w:rsidRPr="00462949">
              <w:rPr>
                <w:rStyle w:val="rok"/>
                <w:b w:val="0"/>
                <w:bCs w:val="0"/>
              </w:rPr>
              <w:t>20</w:t>
            </w:r>
            <w:r>
              <w:rPr>
                <w:rStyle w:val="rok"/>
                <w:b w:val="0"/>
                <w:bCs w:val="0"/>
              </w:rPr>
              <w:t>2</w:t>
            </w:r>
            <w:r w:rsidRPr="00462949">
              <w:rPr>
                <w:rStyle w:val="rok"/>
                <w:b w:val="0"/>
                <w:bCs w:val="0"/>
              </w:rPr>
              <w:t xml:space="preserve">1 </w:t>
            </w:r>
            <w:r w:rsidRPr="00EB5C43">
              <w:rPr>
                <w:sz w:val="10"/>
                <w:szCs w:val="10"/>
              </w:rPr>
              <w:tab/>
            </w:r>
            <w:r>
              <w:rPr>
                <w:rStyle w:val="cena"/>
                <w:b/>
                <w:bCs/>
              </w:rPr>
              <w:t>90</w:t>
            </w:r>
            <w:r w:rsidRPr="00462949">
              <w:rPr>
                <w:rStyle w:val="cena"/>
                <w:b/>
                <w:bCs/>
              </w:rPr>
              <w:t xml:space="preserve"> Kč</w:t>
            </w:r>
          </w:p>
          <w:p w14:paraId="6F008302" w14:textId="77777777" w:rsidR="00AD2AC6" w:rsidRPr="00462949" w:rsidRDefault="00AD2AC6" w:rsidP="00AD2AC6">
            <w:pPr>
              <w:pStyle w:val="vno"/>
              <w:spacing w:before="120" w:line="276" w:lineRule="auto"/>
              <w:rPr>
                <w:rStyle w:val="doplkovinformace"/>
                <w:b w:val="0"/>
                <w:bCs w:val="0"/>
              </w:rPr>
            </w:pPr>
            <w:proofErr w:type="spellStart"/>
            <w:r w:rsidRPr="00462949">
              <w:rPr>
                <w:rStyle w:val="doplkovinformace"/>
                <w:b w:val="0"/>
                <w:bCs w:val="0"/>
              </w:rPr>
              <w:t>Cave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de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Turckheim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,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Alsace</w:t>
            </w:r>
            <w:proofErr w:type="spellEnd"/>
          </w:p>
          <w:p w14:paraId="01AEE342" w14:textId="77777777" w:rsidR="00AD2AC6" w:rsidRPr="00462949" w:rsidRDefault="00AD2AC6" w:rsidP="00AD2AC6">
            <w:pPr>
              <w:pStyle w:val="vno"/>
              <w:spacing w:before="120" w:line="276" w:lineRule="auto"/>
              <w:rPr>
                <w:rStyle w:val="cena"/>
                <w:b/>
                <w:bCs/>
              </w:rPr>
            </w:pPr>
            <w:proofErr w:type="spellStart"/>
            <w:r w:rsidRPr="00462949">
              <w:rPr>
                <w:rStyle w:val="nzevvna"/>
                <w:b/>
                <w:bCs/>
              </w:rPr>
              <w:t>Bourgogne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</w:t>
            </w:r>
            <w:r w:rsidRPr="00462949">
              <w:rPr>
                <w:rStyle w:val="rok"/>
                <w:b w:val="0"/>
                <w:bCs w:val="0"/>
              </w:rPr>
              <w:t>202</w:t>
            </w:r>
            <w:r>
              <w:rPr>
                <w:rStyle w:val="rok"/>
                <w:b w:val="0"/>
                <w:bCs w:val="0"/>
              </w:rPr>
              <w:t>4</w:t>
            </w:r>
            <w:r w:rsidRPr="00EB5C43">
              <w:rPr>
                <w:sz w:val="10"/>
                <w:szCs w:val="10"/>
              </w:rPr>
              <w:tab/>
            </w:r>
            <w:r w:rsidRPr="00462949">
              <w:rPr>
                <w:rStyle w:val="cena"/>
                <w:b/>
                <w:bCs/>
              </w:rPr>
              <w:t>170 Kč</w:t>
            </w:r>
          </w:p>
          <w:p w14:paraId="2D511473" w14:textId="77777777" w:rsidR="00AD2AC6" w:rsidRPr="00462949" w:rsidRDefault="00AD2AC6" w:rsidP="00AD2AC6">
            <w:pPr>
              <w:pStyle w:val="vno"/>
              <w:spacing w:before="120" w:line="276" w:lineRule="auto"/>
              <w:rPr>
                <w:rStyle w:val="doplkovinformace"/>
                <w:b w:val="0"/>
                <w:bCs w:val="0"/>
              </w:rPr>
            </w:pPr>
            <w:proofErr w:type="spellStart"/>
            <w:r w:rsidRPr="00462949">
              <w:rPr>
                <w:rStyle w:val="doplkovinformace"/>
                <w:b w:val="0"/>
                <w:bCs w:val="0"/>
              </w:rPr>
              <w:t>Domaine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</w:t>
            </w:r>
            <w:r>
              <w:rPr>
                <w:rStyle w:val="doplkovinformace"/>
                <w:b w:val="0"/>
                <w:bCs w:val="0"/>
              </w:rPr>
              <w:t xml:space="preserve">Bruno Colin </w:t>
            </w:r>
            <w:r w:rsidRPr="00462949">
              <w:rPr>
                <w:rStyle w:val="doplkovinformace"/>
                <w:b w:val="0"/>
                <w:bCs w:val="0"/>
              </w:rPr>
              <w:t xml:space="preserve">(Chardonnay),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Bourgogne</w:t>
            </w:r>
            <w:proofErr w:type="spellEnd"/>
          </w:p>
          <w:p w14:paraId="1A8A3F79" w14:textId="77777777" w:rsidR="00AD2AC6" w:rsidRPr="00462949" w:rsidRDefault="00AD2AC6" w:rsidP="00AD2AC6">
            <w:pPr>
              <w:pStyle w:val="vno"/>
              <w:spacing w:before="120" w:line="276" w:lineRule="auto"/>
            </w:pPr>
            <w:proofErr w:type="spellStart"/>
            <w:r w:rsidRPr="00462949">
              <w:rPr>
                <w:rStyle w:val="nzevvna"/>
                <w:b/>
                <w:bCs/>
              </w:rPr>
              <w:t>Sancerre</w:t>
            </w:r>
            <w:proofErr w:type="spellEnd"/>
            <w:r>
              <w:rPr>
                <w:rStyle w:val="nzevvna"/>
                <w:b/>
                <w:bCs/>
              </w:rPr>
              <w:t xml:space="preserve"> </w:t>
            </w:r>
            <w:proofErr w:type="spellStart"/>
            <w:r>
              <w:rPr>
                <w:rStyle w:val="doplkovinformace"/>
                <w:b w:val="0"/>
                <w:bCs w:val="0"/>
              </w:rPr>
              <w:t>Tradition</w:t>
            </w:r>
            <w:proofErr w:type="spellEnd"/>
            <w:r w:rsidRPr="00462949">
              <w:rPr>
                <w:rStyle w:val="rok"/>
                <w:b w:val="0"/>
                <w:bCs w:val="0"/>
              </w:rPr>
              <w:t xml:space="preserve"> 202</w:t>
            </w:r>
            <w:r>
              <w:rPr>
                <w:rStyle w:val="rok"/>
                <w:b w:val="0"/>
                <w:bCs w:val="0"/>
              </w:rPr>
              <w:t>4</w:t>
            </w:r>
            <w:r w:rsidRPr="00EB5C43">
              <w:rPr>
                <w:sz w:val="10"/>
                <w:szCs w:val="10"/>
              </w:rPr>
              <w:tab/>
            </w:r>
            <w:r>
              <w:rPr>
                <w:rStyle w:val="cena"/>
                <w:b/>
                <w:bCs/>
              </w:rPr>
              <w:t>2</w:t>
            </w:r>
            <w:r w:rsidRPr="00462949">
              <w:rPr>
                <w:rStyle w:val="cena"/>
                <w:b/>
                <w:bCs/>
              </w:rPr>
              <w:t>0</w:t>
            </w:r>
            <w:r>
              <w:rPr>
                <w:rStyle w:val="cena"/>
                <w:b/>
                <w:bCs/>
              </w:rPr>
              <w:t>0</w:t>
            </w:r>
            <w:r w:rsidRPr="00462949">
              <w:rPr>
                <w:rStyle w:val="cena"/>
                <w:b/>
                <w:bCs/>
              </w:rPr>
              <w:t xml:space="preserve"> Kč</w:t>
            </w:r>
          </w:p>
          <w:p w14:paraId="44B1B835" w14:textId="77777777" w:rsidR="00AD2AC6" w:rsidRPr="00462949" w:rsidRDefault="00AD2AC6" w:rsidP="00AD2AC6">
            <w:pPr>
              <w:pStyle w:val="vno"/>
              <w:spacing w:before="120" w:line="276" w:lineRule="auto"/>
              <w:rPr>
                <w:rStyle w:val="doplkovinformace"/>
                <w:b w:val="0"/>
                <w:bCs w:val="0"/>
              </w:rPr>
            </w:pPr>
            <w:r>
              <w:rPr>
                <w:rStyle w:val="doplkovinformace"/>
                <w:b w:val="0"/>
                <w:bCs w:val="0"/>
              </w:rPr>
              <w:t xml:space="preserve">Roger and Christoph </w:t>
            </w:r>
            <w:proofErr w:type="spellStart"/>
            <w:r>
              <w:rPr>
                <w:rStyle w:val="doplkovinformace"/>
                <w:b w:val="0"/>
                <w:bCs w:val="0"/>
              </w:rPr>
              <w:t>Morreaux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</w:t>
            </w:r>
            <w:r w:rsidRPr="00462949">
              <w:rPr>
                <w:rStyle w:val="doplkovinformace"/>
                <w:b w:val="0"/>
                <w:bCs w:val="0"/>
              </w:rPr>
              <w:t xml:space="preserve">(Sauvignon),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Valée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de la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Loire</w:t>
            </w:r>
            <w:proofErr w:type="spellEnd"/>
          </w:p>
          <w:p w14:paraId="70F4AC62" w14:textId="2ED802B1" w:rsidR="00AD2AC6" w:rsidRPr="00462949" w:rsidRDefault="00AD2AC6" w:rsidP="00AD2AC6">
            <w:pPr>
              <w:pStyle w:val="vno"/>
              <w:spacing w:before="120" w:line="276" w:lineRule="auto"/>
              <w:rPr>
                <w:rStyle w:val="cena"/>
                <w:b/>
                <w:bCs/>
              </w:rPr>
            </w:pPr>
            <w:proofErr w:type="spellStart"/>
            <w:r>
              <w:rPr>
                <w:rStyle w:val="nzevvna"/>
                <w:b/>
                <w:bCs/>
              </w:rPr>
              <w:t>Chablis</w:t>
            </w:r>
            <w:proofErr w:type="spellEnd"/>
            <w:r>
              <w:rPr>
                <w:rStyle w:val="nzevvna"/>
                <w:b/>
                <w:bCs/>
              </w:rPr>
              <w:t xml:space="preserve"> </w:t>
            </w:r>
            <w:proofErr w:type="spellStart"/>
            <w:r>
              <w:rPr>
                <w:rStyle w:val="doplkovinformace"/>
                <w:b w:val="0"/>
                <w:bCs w:val="0"/>
              </w:rPr>
              <w:t>Vielles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doplkovinformace"/>
                <w:b w:val="0"/>
                <w:bCs w:val="0"/>
              </w:rPr>
              <w:t>Vignes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</w:t>
            </w:r>
            <w:r w:rsidRPr="00462949">
              <w:rPr>
                <w:rStyle w:val="rok"/>
                <w:b w:val="0"/>
                <w:bCs w:val="0"/>
              </w:rPr>
              <w:t>202</w:t>
            </w:r>
            <w:r>
              <w:rPr>
                <w:rStyle w:val="rok"/>
                <w:b w:val="0"/>
                <w:bCs w:val="0"/>
              </w:rPr>
              <w:t>3</w:t>
            </w:r>
            <w:r w:rsidRPr="00EB5C43">
              <w:rPr>
                <w:sz w:val="10"/>
                <w:szCs w:val="10"/>
              </w:rPr>
              <w:tab/>
            </w:r>
            <w:r>
              <w:rPr>
                <w:rStyle w:val="cena"/>
                <w:b/>
                <w:bCs/>
              </w:rPr>
              <w:t>2</w:t>
            </w:r>
            <w:r w:rsidR="00B73BFF">
              <w:rPr>
                <w:rStyle w:val="cena"/>
                <w:b/>
                <w:bCs/>
              </w:rPr>
              <w:t>6</w:t>
            </w:r>
            <w:r>
              <w:rPr>
                <w:rStyle w:val="cena"/>
                <w:b/>
                <w:bCs/>
              </w:rPr>
              <w:t>0</w:t>
            </w:r>
            <w:r w:rsidRPr="00462949">
              <w:rPr>
                <w:rStyle w:val="cena"/>
                <w:b/>
                <w:bCs/>
              </w:rPr>
              <w:t xml:space="preserve"> Kč</w:t>
            </w:r>
          </w:p>
          <w:p w14:paraId="7586115A" w14:textId="22FDA010" w:rsidR="00AD2AC6" w:rsidRPr="00462949" w:rsidRDefault="00AD2AC6" w:rsidP="00AD2AC6">
            <w:pPr>
              <w:pStyle w:val="vno"/>
              <w:spacing w:before="120" w:line="276" w:lineRule="auto"/>
              <w:rPr>
                <w:rStyle w:val="doplkovinformace"/>
                <w:b w:val="0"/>
                <w:bCs w:val="0"/>
              </w:rPr>
            </w:pPr>
            <w:proofErr w:type="spellStart"/>
            <w:r w:rsidRPr="00462949">
              <w:rPr>
                <w:rStyle w:val="doplkovinformace"/>
                <w:b w:val="0"/>
                <w:bCs w:val="0"/>
              </w:rPr>
              <w:t>Domaine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 w:rsidR="00B73BFF">
              <w:rPr>
                <w:rStyle w:val="doplkovinformace"/>
                <w:b w:val="0"/>
                <w:bCs w:val="0"/>
              </w:rPr>
              <w:t>Bessin</w:t>
            </w:r>
            <w:proofErr w:type="spellEnd"/>
            <w:r w:rsidR="00B73BFF">
              <w:rPr>
                <w:rStyle w:val="doplkovinformace"/>
                <w:b w:val="0"/>
                <w:bCs w:val="0"/>
              </w:rPr>
              <w:t xml:space="preserve">- </w:t>
            </w:r>
            <w:proofErr w:type="spellStart"/>
            <w:proofErr w:type="gramStart"/>
            <w:r w:rsidR="00B73BFF">
              <w:rPr>
                <w:rStyle w:val="doplkovinformace"/>
                <w:b w:val="0"/>
                <w:bCs w:val="0"/>
              </w:rPr>
              <w:t>Trembloy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>(</w:t>
            </w:r>
            <w:proofErr w:type="gramEnd"/>
            <w:r w:rsidRPr="00462949">
              <w:rPr>
                <w:rStyle w:val="doplkovinformace"/>
                <w:b w:val="0"/>
                <w:bCs w:val="0"/>
              </w:rPr>
              <w:t xml:space="preserve">Chardonnay),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Bourgogne</w:t>
            </w:r>
            <w:proofErr w:type="spellEnd"/>
          </w:p>
          <w:p w14:paraId="33549D50" w14:textId="2FEC01B7" w:rsidR="00AD2AC6" w:rsidRPr="00462949" w:rsidRDefault="00B73BFF" w:rsidP="00AD2AC6">
            <w:pPr>
              <w:pStyle w:val="vno"/>
              <w:spacing w:before="120" w:line="276" w:lineRule="auto"/>
            </w:pPr>
            <w:proofErr w:type="spellStart"/>
            <w:r>
              <w:rPr>
                <w:rStyle w:val="nzevvna"/>
                <w:b/>
                <w:bCs/>
              </w:rPr>
              <w:t>Meursault</w:t>
            </w:r>
            <w:proofErr w:type="spellEnd"/>
            <w:r w:rsidR="00AD2AC6">
              <w:rPr>
                <w:rStyle w:val="nzevvna"/>
                <w:b/>
                <w:bCs/>
              </w:rPr>
              <w:t xml:space="preserve"> </w:t>
            </w:r>
            <w:r>
              <w:rPr>
                <w:rStyle w:val="nzevvna"/>
              </w:rPr>
              <w:t xml:space="preserve">Les </w:t>
            </w:r>
            <w:proofErr w:type="spellStart"/>
            <w:r>
              <w:rPr>
                <w:rStyle w:val="nzevvna"/>
              </w:rPr>
              <w:t>Tillets</w:t>
            </w:r>
            <w:proofErr w:type="spellEnd"/>
            <w:r>
              <w:rPr>
                <w:rStyle w:val="nzevvna"/>
              </w:rPr>
              <w:t xml:space="preserve"> 2020</w:t>
            </w:r>
            <w:r w:rsidR="00AD2AC6" w:rsidRPr="00EB5C43">
              <w:rPr>
                <w:sz w:val="10"/>
                <w:szCs w:val="10"/>
              </w:rPr>
              <w:tab/>
            </w:r>
            <w:r>
              <w:rPr>
                <w:rStyle w:val="cena"/>
                <w:b/>
                <w:bCs/>
              </w:rPr>
              <w:t>450</w:t>
            </w:r>
            <w:r w:rsidR="00AD2AC6" w:rsidRPr="00462949">
              <w:rPr>
                <w:rStyle w:val="cena"/>
                <w:b/>
                <w:bCs/>
              </w:rPr>
              <w:t xml:space="preserve"> Kč</w:t>
            </w:r>
          </w:p>
          <w:p w14:paraId="5023C407" w14:textId="1B52B5CB" w:rsidR="00AD2AC6" w:rsidRPr="00462949" w:rsidRDefault="00AD2AC6" w:rsidP="00AD2AC6">
            <w:pPr>
              <w:pStyle w:val="vno"/>
              <w:spacing w:before="120" w:line="276" w:lineRule="auto"/>
              <w:rPr>
                <w:rStyle w:val="doplkovinformace"/>
                <w:b w:val="0"/>
                <w:bCs w:val="0"/>
              </w:rPr>
            </w:pPr>
            <w:proofErr w:type="spellStart"/>
            <w:r w:rsidRPr="00462949">
              <w:rPr>
                <w:rStyle w:val="doplkovinformace"/>
                <w:b w:val="0"/>
                <w:bCs w:val="0"/>
              </w:rPr>
              <w:t>Domaine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</w:t>
            </w:r>
            <w:r w:rsidR="00B73BFF">
              <w:rPr>
                <w:rStyle w:val="doplkovinformace"/>
                <w:b w:val="0"/>
                <w:bCs w:val="0"/>
              </w:rPr>
              <w:t xml:space="preserve">Pierre </w:t>
            </w:r>
            <w:proofErr w:type="spellStart"/>
            <w:proofErr w:type="gramStart"/>
            <w:r w:rsidR="00B73BFF">
              <w:rPr>
                <w:rStyle w:val="doplkovinformace"/>
                <w:b w:val="0"/>
                <w:bCs w:val="0"/>
              </w:rPr>
              <w:t>Labet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>(</w:t>
            </w:r>
            <w:proofErr w:type="gramEnd"/>
            <w:r w:rsidRPr="00462949">
              <w:rPr>
                <w:rStyle w:val="doplkovinformace"/>
                <w:b w:val="0"/>
                <w:bCs w:val="0"/>
              </w:rPr>
              <w:t xml:space="preserve">Chardonnay),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Bourgogne</w:t>
            </w:r>
            <w:proofErr w:type="spellEnd"/>
          </w:p>
          <w:p w14:paraId="78CC5B8C" w14:textId="77777777" w:rsidR="00AD2AC6" w:rsidRPr="00AD2AC6" w:rsidRDefault="00AD2AC6" w:rsidP="00890CB5">
            <w:pPr>
              <w:pStyle w:val="vno"/>
              <w:spacing w:before="120" w:line="276" w:lineRule="auto"/>
              <w:rPr>
                <w:rStyle w:val="doplkovinformace"/>
                <w:b w:val="0"/>
                <w:bCs w:val="0"/>
                <w:lang w:val="en-US"/>
              </w:rPr>
            </w:pPr>
          </w:p>
          <w:p w14:paraId="60C93C72" w14:textId="77777777" w:rsidR="006541D6" w:rsidRDefault="006541D6" w:rsidP="00890CB5">
            <w:pPr>
              <w:spacing w:before="57"/>
              <w:jc w:val="center"/>
              <w:rPr>
                <w:rStyle w:val="Druhvna"/>
              </w:rPr>
            </w:pPr>
          </w:p>
          <w:p w14:paraId="2320DB53" w14:textId="77777777" w:rsidR="006541D6" w:rsidRPr="006A495D" w:rsidRDefault="006541D6" w:rsidP="00890CB5">
            <w:pPr>
              <w:spacing w:before="57" w:line="276" w:lineRule="auto"/>
              <w:jc w:val="center"/>
              <w:rPr>
                <w:rStyle w:val="Druhvna"/>
              </w:rPr>
            </w:pPr>
            <w:r w:rsidRPr="006A495D">
              <w:rPr>
                <w:rStyle w:val="Druhvna"/>
              </w:rPr>
              <w:t>VÍNA DEZERTNÍ</w:t>
            </w:r>
          </w:p>
          <w:p w14:paraId="3E8AC6EF" w14:textId="77777777" w:rsidR="006541D6" w:rsidRDefault="006541D6" w:rsidP="00890CB5">
            <w:pPr>
              <w:spacing w:line="276" w:lineRule="auto"/>
              <w:jc w:val="center"/>
              <w:rPr>
                <w:rStyle w:val="Druhvnacizjazyk"/>
              </w:rPr>
            </w:pPr>
            <w:proofErr w:type="spellStart"/>
            <w:r w:rsidRPr="006A495D">
              <w:rPr>
                <w:rStyle w:val="Druhvnacizjazyk"/>
              </w:rPr>
              <w:t>Sweet</w:t>
            </w:r>
            <w:proofErr w:type="spellEnd"/>
            <w:r w:rsidRPr="006A495D">
              <w:rPr>
                <w:rStyle w:val="Druhvnacizjazyk"/>
              </w:rPr>
              <w:t xml:space="preserve"> </w:t>
            </w:r>
            <w:proofErr w:type="spellStart"/>
            <w:r w:rsidRPr="006A495D">
              <w:rPr>
                <w:rStyle w:val="Druhvnacizjazyk"/>
              </w:rPr>
              <w:t>wines</w:t>
            </w:r>
            <w:proofErr w:type="spellEnd"/>
            <w:r w:rsidRPr="006A495D">
              <w:rPr>
                <w:rStyle w:val="Druhvnacizjazyk"/>
              </w:rPr>
              <w:t xml:space="preserve"> / </w:t>
            </w:r>
            <w:proofErr w:type="spellStart"/>
            <w:r w:rsidRPr="006A495D">
              <w:rPr>
                <w:rStyle w:val="Druhvnacizjazyk"/>
              </w:rPr>
              <w:t>Süsswein</w:t>
            </w:r>
            <w:proofErr w:type="spellEnd"/>
          </w:p>
          <w:p w14:paraId="6CFE991C" w14:textId="77777777" w:rsidR="006541D6" w:rsidRPr="006A495D" w:rsidRDefault="006541D6" w:rsidP="00890CB5">
            <w:pPr>
              <w:jc w:val="center"/>
              <w:rPr>
                <w:rStyle w:val="Druhvnacizjazyk"/>
              </w:rPr>
            </w:pPr>
          </w:p>
          <w:p w14:paraId="7E44C2A6" w14:textId="77777777" w:rsidR="006541D6" w:rsidRPr="00462949" w:rsidRDefault="006541D6" w:rsidP="00890CB5">
            <w:pPr>
              <w:pStyle w:val="vno"/>
              <w:spacing w:line="360" w:lineRule="auto"/>
              <w:rPr>
                <w:rStyle w:val="cena"/>
                <w:b/>
                <w:bCs/>
              </w:rPr>
            </w:pPr>
            <w:proofErr w:type="spellStart"/>
            <w:r w:rsidRPr="00462949">
              <w:rPr>
                <w:rStyle w:val="nzevvna"/>
                <w:b/>
                <w:bCs/>
              </w:rPr>
              <w:t>Muscat</w:t>
            </w:r>
            <w:proofErr w:type="spellEnd"/>
            <w:r w:rsidRPr="00462949">
              <w:rPr>
                <w:rStyle w:val="nzevvna"/>
                <w:b/>
                <w:bCs/>
              </w:rPr>
              <w:t xml:space="preserve"> </w:t>
            </w:r>
            <w:proofErr w:type="spellStart"/>
            <w:r w:rsidRPr="00462949">
              <w:rPr>
                <w:rStyle w:val="nzevvna"/>
                <w:b/>
                <w:bCs/>
              </w:rPr>
              <w:t>Beaumes</w:t>
            </w:r>
            <w:proofErr w:type="spellEnd"/>
            <w:r w:rsidRPr="00462949">
              <w:rPr>
                <w:rStyle w:val="nzevvna"/>
                <w:b/>
                <w:bCs/>
              </w:rPr>
              <w:t xml:space="preserve"> </w:t>
            </w:r>
            <w:proofErr w:type="spellStart"/>
            <w:r w:rsidRPr="00462949">
              <w:rPr>
                <w:rStyle w:val="nzevvna"/>
                <w:b/>
                <w:bCs/>
              </w:rPr>
              <w:t>du</w:t>
            </w:r>
            <w:proofErr w:type="spellEnd"/>
            <w:r w:rsidRPr="00462949">
              <w:rPr>
                <w:rStyle w:val="nzevvna"/>
                <w:b/>
                <w:bCs/>
              </w:rPr>
              <w:t xml:space="preserve"> </w:t>
            </w:r>
            <w:proofErr w:type="spellStart"/>
            <w:r w:rsidRPr="00462949">
              <w:rPr>
                <w:rStyle w:val="nzevvna"/>
                <w:b/>
                <w:bCs/>
              </w:rPr>
              <w:t>Venice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> </w:t>
            </w:r>
            <w:r w:rsidRPr="00462949">
              <w:rPr>
                <w:rStyle w:val="doplkovinformace"/>
                <w:b w:val="0"/>
                <w:bCs w:val="0"/>
              </w:rPr>
              <w:t xml:space="preserve">0,125 l </w:t>
            </w:r>
            <w:r w:rsidRPr="00EB5C43">
              <w:rPr>
                <w:sz w:val="10"/>
                <w:szCs w:val="10"/>
              </w:rPr>
              <w:tab/>
            </w:r>
            <w:r w:rsidRPr="00462949">
              <w:rPr>
                <w:rStyle w:val="cena"/>
                <w:b/>
                <w:bCs/>
              </w:rPr>
              <w:t>120 Kč</w:t>
            </w:r>
          </w:p>
          <w:p w14:paraId="2EEC67B2" w14:textId="77777777" w:rsidR="006541D6" w:rsidRPr="00462949" w:rsidRDefault="006541D6" w:rsidP="00890CB5">
            <w:pPr>
              <w:pStyle w:val="vno"/>
              <w:spacing w:line="360" w:lineRule="auto"/>
              <w:rPr>
                <w:rStyle w:val="doplkovinformace"/>
                <w:b w:val="0"/>
                <w:bCs w:val="0"/>
              </w:rPr>
            </w:pPr>
            <w:r w:rsidRPr="00462949">
              <w:rPr>
                <w:rStyle w:val="doplkovinformace"/>
                <w:b w:val="0"/>
                <w:bCs w:val="0"/>
              </w:rPr>
              <w:t xml:space="preserve">Chateau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Juvenal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,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Cotes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du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Ventoux</w:t>
            </w:r>
            <w:proofErr w:type="spellEnd"/>
          </w:p>
          <w:p w14:paraId="3E52E836" w14:textId="2E868002" w:rsidR="0095561D" w:rsidRPr="00462949" w:rsidRDefault="00082337" w:rsidP="0095561D">
            <w:pPr>
              <w:pStyle w:val="vno"/>
              <w:spacing w:line="360" w:lineRule="auto"/>
            </w:pPr>
            <w:r>
              <w:rPr>
                <w:rStyle w:val="nzevvna"/>
                <w:b/>
                <w:bCs/>
              </w:rPr>
              <w:t>Aurelius</w:t>
            </w:r>
            <w:r w:rsidR="00A62F39">
              <w:rPr>
                <w:rStyle w:val="nzevvna"/>
                <w:b/>
                <w:bCs/>
              </w:rPr>
              <w:t xml:space="preserve"> </w:t>
            </w:r>
            <w:r>
              <w:rPr>
                <w:rStyle w:val="doplkovinformace"/>
                <w:b w:val="0"/>
                <w:bCs w:val="0"/>
              </w:rPr>
              <w:t>Výběr z</w:t>
            </w:r>
            <w:r w:rsidR="004D1A2C">
              <w:rPr>
                <w:rStyle w:val="doplkovinformace"/>
                <w:b w:val="0"/>
                <w:bCs w:val="0"/>
              </w:rPr>
              <w:t> </w:t>
            </w:r>
            <w:r>
              <w:rPr>
                <w:rStyle w:val="doplkovinformace"/>
                <w:b w:val="0"/>
                <w:bCs w:val="0"/>
              </w:rPr>
              <w:t>cibéb</w:t>
            </w:r>
            <w:r w:rsidR="004D1A2C">
              <w:rPr>
                <w:rStyle w:val="doplkovinformace"/>
                <w:b w:val="0"/>
                <w:bCs w:val="0"/>
              </w:rPr>
              <w:t xml:space="preserve"> </w:t>
            </w:r>
            <w:r w:rsidR="0095561D" w:rsidRPr="00462949">
              <w:rPr>
                <w:rStyle w:val="rok"/>
                <w:b w:val="0"/>
                <w:bCs w:val="0"/>
              </w:rPr>
              <w:t>20</w:t>
            </w:r>
            <w:r>
              <w:rPr>
                <w:rStyle w:val="rok"/>
                <w:b w:val="0"/>
                <w:bCs w:val="0"/>
              </w:rPr>
              <w:t>12</w:t>
            </w:r>
            <w:r w:rsidR="0095561D" w:rsidRPr="00462949">
              <w:rPr>
                <w:rStyle w:val="doplkovinformace"/>
                <w:b w:val="0"/>
                <w:bCs w:val="0"/>
              </w:rPr>
              <w:t> </w:t>
            </w:r>
            <w:r w:rsidR="0095561D" w:rsidRPr="00462949">
              <w:rPr>
                <w:rStyle w:val="doplkovinformace"/>
                <w:b w:val="0"/>
                <w:bCs w:val="0"/>
              </w:rPr>
              <w:t>0,</w:t>
            </w:r>
            <w:r>
              <w:rPr>
                <w:rStyle w:val="doplkovinformace"/>
                <w:b w:val="0"/>
                <w:bCs w:val="0"/>
              </w:rPr>
              <w:t>125</w:t>
            </w:r>
            <w:r w:rsidR="0095561D" w:rsidRPr="00462949">
              <w:rPr>
                <w:rStyle w:val="doplkovinformace"/>
                <w:b w:val="0"/>
                <w:bCs w:val="0"/>
              </w:rPr>
              <w:t xml:space="preserve"> l </w:t>
            </w:r>
            <w:r w:rsidR="0095561D" w:rsidRPr="00EB5C43">
              <w:rPr>
                <w:sz w:val="10"/>
                <w:szCs w:val="10"/>
              </w:rPr>
              <w:tab/>
            </w:r>
            <w:r w:rsidR="0095561D" w:rsidRPr="00462949">
              <w:rPr>
                <w:rStyle w:val="cena"/>
                <w:b/>
                <w:bCs/>
              </w:rPr>
              <w:t>190 Kč</w:t>
            </w:r>
          </w:p>
          <w:p w14:paraId="0DA34393" w14:textId="77777777" w:rsidR="0095561D" w:rsidRPr="00462949" w:rsidRDefault="00082337" w:rsidP="0095561D">
            <w:pPr>
              <w:pStyle w:val="vno"/>
              <w:spacing w:line="360" w:lineRule="auto"/>
              <w:rPr>
                <w:rStyle w:val="doplkovinformace"/>
                <w:b w:val="0"/>
                <w:bCs w:val="0"/>
              </w:rPr>
            </w:pPr>
            <w:proofErr w:type="spellStart"/>
            <w:r>
              <w:rPr>
                <w:rStyle w:val="doplkovinformace"/>
                <w:b w:val="0"/>
                <w:bCs w:val="0"/>
              </w:rPr>
              <w:t>Vinselekt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doplkovinformace"/>
                <w:b w:val="0"/>
                <w:bCs w:val="0"/>
              </w:rPr>
              <w:t>Michlovský</w:t>
            </w:r>
            <w:proofErr w:type="spellEnd"/>
            <w:r>
              <w:rPr>
                <w:rStyle w:val="doplkovinformace"/>
                <w:b w:val="0"/>
                <w:bCs w:val="0"/>
              </w:rPr>
              <w:t>, Czech Republic</w:t>
            </w:r>
          </w:p>
          <w:p w14:paraId="4B641DB7" w14:textId="77777777" w:rsidR="0095561D" w:rsidRDefault="0095561D" w:rsidP="0095561D">
            <w:pPr>
              <w:pStyle w:val="vno"/>
              <w:spacing w:line="360" w:lineRule="auto"/>
              <w:rPr>
                <w:rStyle w:val="doplkovinformace"/>
                <w:b w:val="0"/>
                <w:bCs w:val="0"/>
              </w:rPr>
            </w:pPr>
            <w:r w:rsidRPr="00462949">
              <w:rPr>
                <w:rStyle w:val="doplkovinformace"/>
                <w:b w:val="0"/>
                <w:bCs w:val="0"/>
              </w:rPr>
              <w:t>(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Semillon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, Sauvignon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Blanc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>)</w:t>
            </w:r>
          </w:p>
          <w:p w14:paraId="5AD4E1FA" w14:textId="77777777" w:rsidR="006541D6" w:rsidRPr="00462949" w:rsidRDefault="00F334E1" w:rsidP="00890CB5">
            <w:pPr>
              <w:pStyle w:val="vno"/>
              <w:spacing w:line="360" w:lineRule="auto"/>
            </w:pPr>
            <w:proofErr w:type="spellStart"/>
            <w:r w:rsidRPr="00F334E1">
              <w:rPr>
                <w:spacing w:val="4"/>
                <w:sz w:val="20"/>
                <w:szCs w:val="20"/>
              </w:rPr>
              <w:t>Château</w:t>
            </w:r>
            <w:proofErr w:type="spellEnd"/>
            <w:r w:rsidR="00A62F39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="006541D6" w:rsidRPr="00462949">
              <w:rPr>
                <w:rStyle w:val="nzevvna"/>
                <w:b/>
                <w:bCs/>
              </w:rPr>
              <w:t>Guiraud</w:t>
            </w:r>
            <w:proofErr w:type="spellEnd"/>
            <w:r w:rsidR="00A62F39">
              <w:rPr>
                <w:rStyle w:val="nzevvna"/>
                <w:b/>
                <w:bCs/>
              </w:rPr>
              <w:t xml:space="preserve"> </w:t>
            </w:r>
            <w:r w:rsidR="006541D6" w:rsidRPr="00462949">
              <w:rPr>
                <w:rStyle w:val="rok"/>
                <w:b w:val="0"/>
                <w:bCs w:val="0"/>
              </w:rPr>
              <w:t>2005</w:t>
            </w:r>
            <w:r w:rsidR="006541D6" w:rsidRPr="00462949">
              <w:rPr>
                <w:rStyle w:val="doplkovinformace"/>
                <w:b w:val="0"/>
                <w:bCs w:val="0"/>
              </w:rPr>
              <w:t> </w:t>
            </w:r>
            <w:r w:rsidR="006541D6" w:rsidRPr="00462949">
              <w:rPr>
                <w:rStyle w:val="doplkovinformace"/>
                <w:b w:val="0"/>
                <w:bCs w:val="0"/>
              </w:rPr>
              <w:t xml:space="preserve">0,040 l </w:t>
            </w:r>
            <w:r w:rsidR="006541D6" w:rsidRPr="00EB5C43">
              <w:rPr>
                <w:sz w:val="10"/>
                <w:szCs w:val="10"/>
              </w:rPr>
              <w:tab/>
            </w:r>
            <w:r w:rsidR="006541D6" w:rsidRPr="00462949">
              <w:rPr>
                <w:rStyle w:val="cena"/>
                <w:b/>
                <w:bCs/>
              </w:rPr>
              <w:t>200 Kč</w:t>
            </w:r>
          </w:p>
          <w:p w14:paraId="33EE0E43" w14:textId="77777777" w:rsidR="006541D6" w:rsidRDefault="006541D6" w:rsidP="00890CB5">
            <w:pPr>
              <w:pStyle w:val="vno"/>
              <w:spacing w:line="360" w:lineRule="auto"/>
              <w:rPr>
                <w:rStyle w:val="doplkovinformace"/>
                <w:b w:val="0"/>
                <w:bCs w:val="0"/>
              </w:rPr>
            </w:pPr>
            <w:proofErr w:type="spellStart"/>
            <w:r w:rsidRPr="00462949">
              <w:rPr>
                <w:rStyle w:val="doplkovinformace"/>
                <w:b w:val="0"/>
                <w:bCs w:val="0"/>
              </w:rPr>
              <w:t>Sauterns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1er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Cru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– Bordeaux (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Semillon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, Sauvignon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Blanc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>)</w:t>
            </w:r>
          </w:p>
          <w:p w14:paraId="4EA5DD08" w14:textId="77777777" w:rsidR="006541D6" w:rsidRDefault="006541D6" w:rsidP="00890CB5">
            <w:pPr>
              <w:pStyle w:val="vno"/>
              <w:spacing w:before="57" w:line="240" w:lineRule="auto"/>
              <w:jc w:val="center"/>
              <w:rPr>
                <w:rStyle w:val="Druhvna"/>
                <w:b w:val="0"/>
                <w:bCs w:val="0"/>
                <w:spacing w:val="12"/>
              </w:rPr>
            </w:pPr>
          </w:p>
          <w:p w14:paraId="4C1D5AB1" w14:textId="77777777" w:rsidR="006541D6" w:rsidRPr="007251BB" w:rsidRDefault="006541D6" w:rsidP="00890CB5">
            <w:pPr>
              <w:pStyle w:val="vno"/>
              <w:spacing w:before="57" w:line="276" w:lineRule="auto"/>
              <w:jc w:val="center"/>
              <w:rPr>
                <w:rStyle w:val="Druhvna"/>
                <w:b w:val="0"/>
                <w:bCs w:val="0"/>
                <w:spacing w:val="12"/>
              </w:rPr>
            </w:pPr>
            <w:r w:rsidRPr="007251BB">
              <w:rPr>
                <w:rStyle w:val="Druhvna"/>
                <w:b w:val="0"/>
                <w:bCs w:val="0"/>
                <w:spacing w:val="12"/>
              </w:rPr>
              <w:t>ŠAMPAŇSKÉ, CRÉMANT</w:t>
            </w:r>
          </w:p>
          <w:p w14:paraId="1D2D0987" w14:textId="77777777" w:rsidR="006541D6" w:rsidRPr="007251BB" w:rsidRDefault="006541D6" w:rsidP="00890CB5">
            <w:pPr>
              <w:spacing w:line="276" w:lineRule="auto"/>
              <w:jc w:val="center"/>
              <w:rPr>
                <w:rStyle w:val="Druhvnacizjazyk"/>
              </w:rPr>
            </w:pPr>
            <w:r w:rsidRPr="007251BB">
              <w:rPr>
                <w:rStyle w:val="Druhvnacizjazyk"/>
              </w:rPr>
              <w:t xml:space="preserve">Champagne, </w:t>
            </w:r>
            <w:proofErr w:type="spellStart"/>
            <w:r w:rsidRPr="007251BB">
              <w:rPr>
                <w:rStyle w:val="Druhvnacizjazyk"/>
              </w:rPr>
              <w:t>Crémant</w:t>
            </w:r>
            <w:proofErr w:type="spellEnd"/>
          </w:p>
          <w:p w14:paraId="63D32F9F" w14:textId="77777777" w:rsidR="006541D6" w:rsidRDefault="006541D6" w:rsidP="00890CB5">
            <w:pPr>
              <w:spacing w:line="276" w:lineRule="auto"/>
              <w:jc w:val="center"/>
              <w:rPr>
                <w:rStyle w:val="objemnadpis"/>
                <w:rFonts w:ascii="Classica Pro" w:hAnsi="Classica Pro"/>
                <w:color w:val="A6B56D"/>
              </w:rPr>
            </w:pPr>
            <w:r w:rsidRPr="000372B5">
              <w:rPr>
                <w:rStyle w:val="objemnadpis"/>
                <w:rFonts w:ascii="Classica Pro" w:hAnsi="Classica Pro"/>
                <w:color w:val="A6B56D"/>
              </w:rPr>
              <w:t>0,125 l</w:t>
            </w:r>
          </w:p>
          <w:p w14:paraId="6C6ABE71" w14:textId="2F28918B" w:rsidR="009D1BCF" w:rsidRPr="00462949" w:rsidRDefault="009D1BCF" w:rsidP="009D1BCF">
            <w:pPr>
              <w:pStyle w:val="vno"/>
              <w:spacing w:line="360" w:lineRule="auto"/>
              <w:rPr>
                <w:spacing w:val="3"/>
              </w:rPr>
            </w:pPr>
            <w:proofErr w:type="spellStart"/>
            <w:r w:rsidRPr="00462949">
              <w:rPr>
                <w:rStyle w:val="nzevvna"/>
                <w:b/>
                <w:bCs/>
              </w:rPr>
              <w:t>C</w:t>
            </w:r>
            <w:r>
              <w:rPr>
                <w:rStyle w:val="nzevvna"/>
                <w:b/>
                <w:bCs/>
              </w:rPr>
              <w:t>rémant</w:t>
            </w:r>
            <w:proofErr w:type="spellEnd"/>
            <w:r>
              <w:rPr>
                <w:rStyle w:val="nzevvna"/>
                <w:b/>
                <w:bCs/>
              </w:rPr>
              <w:t xml:space="preserve"> </w:t>
            </w:r>
            <w:proofErr w:type="spellStart"/>
            <w:r>
              <w:rPr>
                <w:rStyle w:val="nzevvna"/>
                <w:b/>
                <w:bCs/>
              </w:rPr>
              <w:t>Blanc</w:t>
            </w:r>
            <w:proofErr w:type="spellEnd"/>
            <w:r>
              <w:rPr>
                <w:rStyle w:val="nzevvna"/>
                <w:b/>
                <w:bCs/>
              </w:rPr>
              <w:t xml:space="preserve"> de </w:t>
            </w:r>
            <w:proofErr w:type="spellStart"/>
            <w:r>
              <w:rPr>
                <w:rStyle w:val="nzevvna"/>
                <w:b/>
                <w:bCs/>
              </w:rPr>
              <w:t>Noir</w:t>
            </w:r>
            <w:proofErr w:type="spellEnd"/>
            <w:r w:rsidRPr="00EB5C43">
              <w:rPr>
                <w:sz w:val="10"/>
                <w:szCs w:val="10"/>
              </w:rPr>
              <w:tab/>
            </w:r>
            <w:r>
              <w:rPr>
                <w:rStyle w:val="cena"/>
                <w:b/>
                <w:bCs/>
              </w:rPr>
              <w:t>109</w:t>
            </w:r>
            <w:r w:rsidRPr="00462949">
              <w:rPr>
                <w:rStyle w:val="cena"/>
                <w:b/>
                <w:bCs/>
              </w:rPr>
              <w:t xml:space="preserve"> Kč</w:t>
            </w:r>
          </w:p>
          <w:p w14:paraId="37D6CDB7" w14:textId="0F2F3DA6" w:rsidR="006541D6" w:rsidRPr="009D1BCF" w:rsidRDefault="009D1BCF" w:rsidP="009D1BCF">
            <w:pPr>
              <w:pStyle w:val="vno"/>
              <w:spacing w:line="360" w:lineRule="auto"/>
              <w:rPr>
                <w:rStyle w:val="objemnadpis"/>
                <w:i/>
                <w:iCs/>
                <w:sz w:val="16"/>
                <w:szCs w:val="16"/>
              </w:rPr>
            </w:pPr>
            <w:proofErr w:type="spellStart"/>
            <w:r>
              <w:rPr>
                <w:rStyle w:val="doplkovinformace"/>
                <w:b w:val="0"/>
                <w:bCs w:val="0"/>
              </w:rPr>
              <w:t>Vinselekt</w:t>
            </w:r>
            <w:proofErr w:type="spellEnd"/>
            <w:r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>
              <w:rPr>
                <w:rStyle w:val="doplkovinformace"/>
                <w:b w:val="0"/>
                <w:bCs w:val="0"/>
              </w:rPr>
              <w:t>Michlovský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(</w:t>
            </w:r>
            <w:r>
              <w:rPr>
                <w:rStyle w:val="doplkovinformace"/>
                <w:b w:val="0"/>
                <w:bCs w:val="0"/>
              </w:rPr>
              <w:t xml:space="preserve">Pinot </w:t>
            </w:r>
            <w:proofErr w:type="spellStart"/>
            <w:r>
              <w:rPr>
                <w:rStyle w:val="doplkovinformace"/>
                <w:b w:val="0"/>
                <w:bCs w:val="0"/>
              </w:rPr>
              <w:t>Noir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) </w:t>
            </w:r>
            <w:r>
              <w:rPr>
                <w:rStyle w:val="doplkovinformace"/>
                <w:b w:val="0"/>
                <w:bCs w:val="0"/>
              </w:rPr>
              <w:t>36 měsíců</w:t>
            </w:r>
          </w:p>
          <w:p w14:paraId="469EAEFC" w14:textId="77777777" w:rsidR="006541D6" w:rsidRPr="00462949" w:rsidRDefault="006541D6" w:rsidP="00890CB5">
            <w:pPr>
              <w:pStyle w:val="vno"/>
              <w:spacing w:line="360" w:lineRule="auto"/>
            </w:pPr>
            <w:proofErr w:type="spellStart"/>
            <w:r w:rsidRPr="00462949">
              <w:rPr>
                <w:rStyle w:val="nzevvna"/>
                <w:b/>
                <w:bCs/>
              </w:rPr>
              <w:t>Crémant</w:t>
            </w:r>
            <w:proofErr w:type="spellEnd"/>
            <w:r w:rsidRPr="00462949">
              <w:rPr>
                <w:rStyle w:val="nzevvna"/>
                <w:b/>
                <w:bCs/>
              </w:rPr>
              <w:t xml:space="preserve"> de </w:t>
            </w:r>
            <w:proofErr w:type="spellStart"/>
            <w:r w:rsidRPr="00462949">
              <w:rPr>
                <w:rStyle w:val="nzevvna"/>
                <w:b/>
                <w:bCs/>
              </w:rPr>
              <w:t>Bourgogne</w:t>
            </w:r>
            <w:proofErr w:type="spellEnd"/>
            <w:r w:rsidRPr="00EB5C43">
              <w:rPr>
                <w:sz w:val="10"/>
                <w:szCs w:val="10"/>
              </w:rPr>
              <w:tab/>
            </w:r>
            <w:r w:rsidRPr="00462949">
              <w:rPr>
                <w:rStyle w:val="cena"/>
                <w:b/>
                <w:bCs/>
              </w:rPr>
              <w:t>1</w:t>
            </w:r>
            <w:r w:rsidR="00F334E1">
              <w:rPr>
                <w:rStyle w:val="cena"/>
                <w:b/>
                <w:bCs/>
              </w:rPr>
              <w:t>3</w:t>
            </w:r>
            <w:r w:rsidRPr="00462949">
              <w:rPr>
                <w:rStyle w:val="cena"/>
                <w:b/>
                <w:bCs/>
              </w:rPr>
              <w:t>9 Kč</w:t>
            </w:r>
          </w:p>
          <w:p w14:paraId="50ABDAA7" w14:textId="365A345D" w:rsidR="006541D6" w:rsidRPr="00462949" w:rsidRDefault="006541D6" w:rsidP="00890CB5">
            <w:pPr>
              <w:pStyle w:val="vno"/>
              <w:spacing w:line="360" w:lineRule="auto"/>
              <w:rPr>
                <w:rStyle w:val="doplkovinformace"/>
                <w:b w:val="0"/>
                <w:bCs w:val="0"/>
              </w:rPr>
            </w:pPr>
            <w:proofErr w:type="spellStart"/>
            <w:r w:rsidRPr="00462949">
              <w:rPr>
                <w:rStyle w:val="doplkovinformace"/>
                <w:b w:val="0"/>
                <w:bCs w:val="0"/>
              </w:rPr>
              <w:t>Domaine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Didier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Delagrange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(</w:t>
            </w:r>
            <w:proofErr w:type="spellStart"/>
            <w:r w:rsidRPr="00462949">
              <w:rPr>
                <w:rStyle w:val="doplkovinformace"/>
                <w:b w:val="0"/>
                <w:bCs w:val="0"/>
              </w:rPr>
              <w:t>Blanc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de Blanc,</w:t>
            </w:r>
            <w:proofErr w:type="gramStart"/>
            <w:r w:rsidRPr="00462949">
              <w:rPr>
                <w:rStyle w:val="doplkovinformace"/>
                <w:b w:val="0"/>
                <w:bCs w:val="0"/>
              </w:rPr>
              <w:t>100%</w:t>
            </w:r>
            <w:proofErr w:type="gramEnd"/>
            <w:r w:rsidRPr="00462949">
              <w:rPr>
                <w:rStyle w:val="doplkovinformace"/>
                <w:b w:val="0"/>
                <w:bCs w:val="0"/>
              </w:rPr>
              <w:t xml:space="preserve"> Chardonnay)</w:t>
            </w:r>
            <w:r w:rsidR="003E36E5">
              <w:rPr>
                <w:rStyle w:val="doplkovinformace"/>
                <w:b w:val="0"/>
                <w:bCs w:val="0"/>
              </w:rPr>
              <w:t>18 měsíců</w:t>
            </w:r>
          </w:p>
          <w:p w14:paraId="6BF02217" w14:textId="4952F40F" w:rsidR="006541D6" w:rsidRPr="00462949" w:rsidRDefault="006541D6" w:rsidP="00890CB5">
            <w:pPr>
              <w:pStyle w:val="vno"/>
              <w:spacing w:line="360" w:lineRule="auto"/>
              <w:rPr>
                <w:spacing w:val="3"/>
              </w:rPr>
            </w:pPr>
            <w:r w:rsidRPr="00462949">
              <w:rPr>
                <w:rStyle w:val="nzevvna"/>
                <w:b/>
                <w:bCs/>
              </w:rPr>
              <w:t xml:space="preserve">Champagne </w:t>
            </w:r>
            <w:r w:rsidR="003E36E5">
              <w:rPr>
                <w:rStyle w:val="nzevvna"/>
                <w:b/>
                <w:bCs/>
              </w:rPr>
              <w:t xml:space="preserve">Vincent </w:t>
            </w:r>
            <w:proofErr w:type="spellStart"/>
            <w:r w:rsidR="003E36E5" w:rsidRPr="003E36E5">
              <w:rPr>
                <w:rStyle w:val="nzevvna"/>
                <w:b/>
                <w:bCs/>
              </w:rPr>
              <w:t>d'Astrée</w:t>
            </w:r>
            <w:proofErr w:type="spellEnd"/>
            <w:r w:rsidRPr="00EB5C43">
              <w:rPr>
                <w:sz w:val="10"/>
                <w:szCs w:val="10"/>
              </w:rPr>
              <w:tab/>
            </w:r>
            <w:r w:rsidRPr="00462949">
              <w:rPr>
                <w:rStyle w:val="cena"/>
                <w:b/>
                <w:bCs/>
              </w:rPr>
              <w:t>2</w:t>
            </w:r>
            <w:r w:rsidR="003E36E5">
              <w:rPr>
                <w:rStyle w:val="cena"/>
                <w:b/>
                <w:bCs/>
              </w:rPr>
              <w:t>4</w:t>
            </w:r>
            <w:r w:rsidRPr="00462949">
              <w:rPr>
                <w:rStyle w:val="cena"/>
                <w:b/>
                <w:bCs/>
              </w:rPr>
              <w:t>9 Kč</w:t>
            </w:r>
          </w:p>
          <w:p w14:paraId="7658BBFF" w14:textId="19F20FFF" w:rsidR="006541D6" w:rsidRPr="00462949" w:rsidRDefault="006541D6" w:rsidP="00890CB5">
            <w:pPr>
              <w:pStyle w:val="vno"/>
              <w:spacing w:line="360" w:lineRule="auto"/>
              <w:rPr>
                <w:rStyle w:val="doplkovinformace"/>
                <w:b w:val="0"/>
                <w:bCs w:val="0"/>
              </w:rPr>
            </w:pPr>
            <w:proofErr w:type="spellStart"/>
            <w:r w:rsidRPr="00462949">
              <w:rPr>
                <w:rStyle w:val="doplkovinformace"/>
                <w:b w:val="0"/>
                <w:bCs w:val="0"/>
              </w:rPr>
              <w:t>Brut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 (</w:t>
            </w:r>
            <w:proofErr w:type="gramStart"/>
            <w:r w:rsidR="003E36E5">
              <w:rPr>
                <w:rStyle w:val="doplkovinformace"/>
                <w:b w:val="0"/>
                <w:bCs w:val="0"/>
              </w:rPr>
              <w:t>5</w:t>
            </w:r>
            <w:r w:rsidR="005B6445">
              <w:rPr>
                <w:rStyle w:val="doplkovinformace"/>
                <w:b w:val="0"/>
                <w:bCs w:val="0"/>
              </w:rPr>
              <w:t>0</w:t>
            </w:r>
            <w:r w:rsidRPr="00462949">
              <w:rPr>
                <w:rStyle w:val="doplkovinformace"/>
                <w:b w:val="0"/>
                <w:bCs w:val="0"/>
              </w:rPr>
              <w:t>%</w:t>
            </w:r>
            <w:proofErr w:type="gramEnd"/>
            <w:r w:rsidRPr="00462949">
              <w:rPr>
                <w:rStyle w:val="doplkovinformace"/>
                <w:b w:val="0"/>
                <w:bCs w:val="0"/>
              </w:rPr>
              <w:t xml:space="preserve"> Char</w:t>
            </w:r>
            <w:r w:rsidR="00D85F55">
              <w:rPr>
                <w:rStyle w:val="doplkovinformace"/>
                <w:b w:val="0"/>
                <w:bCs w:val="0"/>
              </w:rPr>
              <w:t>d</w:t>
            </w:r>
            <w:r w:rsidRPr="00462949">
              <w:rPr>
                <w:rStyle w:val="doplkovinformace"/>
                <w:b w:val="0"/>
                <w:bCs w:val="0"/>
              </w:rPr>
              <w:t>onnay</w:t>
            </w:r>
            <w:r w:rsidR="005B6445">
              <w:rPr>
                <w:rStyle w:val="doplkovinformace"/>
                <w:b w:val="0"/>
                <w:bCs w:val="0"/>
              </w:rPr>
              <w:t xml:space="preserve">, </w:t>
            </w:r>
            <w:r w:rsidR="003E36E5">
              <w:rPr>
                <w:rStyle w:val="doplkovinformace"/>
                <w:b w:val="0"/>
                <w:bCs w:val="0"/>
              </w:rPr>
              <w:t>5</w:t>
            </w:r>
            <w:r w:rsidR="005B6445">
              <w:rPr>
                <w:rStyle w:val="doplkovinformace"/>
                <w:b w:val="0"/>
                <w:bCs w:val="0"/>
              </w:rPr>
              <w:t xml:space="preserve">0% Pinot </w:t>
            </w:r>
            <w:proofErr w:type="spellStart"/>
            <w:r w:rsidR="005B6445">
              <w:rPr>
                <w:rStyle w:val="doplkovinformace"/>
                <w:b w:val="0"/>
                <w:bCs w:val="0"/>
              </w:rPr>
              <w:t>Meunier</w:t>
            </w:r>
            <w:proofErr w:type="spellEnd"/>
            <w:r w:rsidRPr="00462949">
              <w:rPr>
                <w:rStyle w:val="doplkovinformace"/>
                <w:b w:val="0"/>
                <w:bCs w:val="0"/>
              </w:rPr>
              <w:t xml:space="preserve">) </w:t>
            </w:r>
            <w:r w:rsidR="005B6445">
              <w:rPr>
                <w:rStyle w:val="doplkovinformace"/>
                <w:b w:val="0"/>
                <w:bCs w:val="0"/>
              </w:rPr>
              <w:t>6</w:t>
            </w:r>
            <w:r w:rsidR="003E36E5">
              <w:rPr>
                <w:rStyle w:val="doplkovinformace"/>
                <w:b w:val="0"/>
                <w:bCs w:val="0"/>
              </w:rPr>
              <w:t>0</w:t>
            </w:r>
            <w:r w:rsidR="005B6445">
              <w:rPr>
                <w:rStyle w:val="doplkovinformace"/>
                <w:b w:val="0"/>
                <w:bCs w:val="0"/>
              </w:rPr>
              <w:t xml:space="preserve"> měsíců</w:t>
            </w:r>
          </w:p>
          <w:p w14:paraId="4531185A" w14:textId="77777777" w:rsidR="006541D6" w:rsidRPr="00462949" w:rsidRDefault="006541D6" w:rsidP="00890CB5">
            <w:pPr>
              <w:pStyle w:val="vno"/>
              <w:spacing w:line="360" w:lineRule="auto"/>
              <w:rPr>
                <w:rStyle w:val="doplkovinformace"/>
                <w:b w:val="0"/>
                <w:bCs w:val="0"/>
              </w:rPr>
            </w:pPr>
          </w:p>
          <w:p w14:paraId="07801222" w14:textId="77777777" w:rsidR="006541D6" w:rsidRDefault="006541D6" w:rsidP="00890CB5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5744693C" w14:textId="77777777" w:rsidR="00C94A76" w:rsidRDefault="00C94A76" w:rsidP="00890CB5">
            <w:pPr>
              <w:ind w:left="283"/>
              <w:jc w:val="center"/>
            </w:pPr>
          </w:p>
          <w:p w14:paraId="7685F630" w14:textId="77777777" w:rsidR="006541D6" w:rsidRDefault="006541D6" w:rsidP="00890CB5">
            <w:pPr>
              <w:spacing w:line="276" w:lineRule="auto"/>
              <w:ind w:left="283"/>
              <w:rPr>
                <w:rStyle w:val="Druhvna"/>
              </w:rPr>
            </w:pPr>
          </w:p>
          <w:p w14:paraId="0C429603" w14:textId="77777777" w:rsidR="006541D6" w:rsidRPr="006A495D" w:rsidRDefault="006541D6" w:rsidP="00890CB5">
            <w:pPr>
              <w:spacing w:line="276" w:lineRule="auto"/>
              <w:ind w:left="283"/>
              <w:jc w:val="center"/>
              <w:rPr>
                <w:rStyle w:val="Druhvna"/>
              </w:rPr>
            </w:pPr>
            <w:r w:rsidRPr="006A495D">
              <w:rPr>
                <w:rStyle w:val="Druhvna"/>
              </w:rPr>
              <w:t xml:space="preserve">VÍNA </w:t>
            </w:r>
            <w:r>
              <w:rPr>
                <w:rStyle w:val="Druhvna"/>
              </w:rPr>
              <w:t>ČERVENÁ</w:t>
            </w:r>
          </w:p>
          <w:p w14:paraId="7181AD41" w14:textId="77777777" w:rsidR="006541D6" w:rsidRPr="006A495D" w:rsidRDefault="006541D6" w:rsidP="00890CB5">
            <w:pPr>
              <w:spacing w:line="276" w:lineRule="auto"/>
              <w:ind w:left="283"/>
              <w:jc w:val="center"/>
              <w:rPr>
                <w:rStyle w:val="Druhvnacizjazyk"/>
              </w:rPr>
            </w:pPr>
            <w:proofErr w:type="spellStart"/>
            <w:r>
              <w:rPr>
                <w:rStyle w:val="Druhvnacizjazyk"/>
              </w:rPr>
              <w:t>Red</w:t>
            </w:r>
            <w:proofErr w:type="spellEnd"/>
            <w:r w:rsidRPr="006A495D">
              <w:rPr>
                <w:rStyle w:val="Druhvnacizjazyk"/>
              </w:rPr>
              <w:t xml:space="preserve"> </w:t>
            </w:r>
            <w:proofErr w:type="spellStart"/>
            <w:r w:rsidRPr="006A495D">
              <w:rPr>
                <w:rStyle w:val="Druhvnacizjazyk"/>
              </w:rPr>
              <w:t>wines</w:t>
            </w:r>
            <w:proofErr w:type="spellEnd"/>
            <w:r w:rsidRPr="006A495D">
              <w:rPr>
                <w:rStyle w:val="Druhvnacizjazyk"/>
              </w:rPr>
              <w:t xml:space="preserve"> / </w:t>
            </w:r>
            <w:proofErr w:type="spellStart"/>
            <w:r>
              <w:rPr>
                <w:rStyle w:val="Druhvnacizjazyk"/>
              </w:rPr>
              <w:t>Rotwein</w:t>
            </w:r>
            <w:proofErr w:type="spellEnd"/>
          </w:p>
          <w:p w14:paraId="16E09159" w14:textId="77777777" w:rsidR="006541D6" w:rsidRPr="00D85F55" w:rsidRDefault="006541D6" w:rsidP="00890CB5">
            <w:pPr>
              <w:spacing w:line="276" w:lineRule="auto"/>
              <w:ind w:left="283"/>
              <w:jc w:val="center"/>
              <w:rPr>
                <w:rStyle w:val="objemnadpis"/>
                <w:rFonts w:ascii="Classica Pro" w:hAnsi="Classica Pro"/>
                <w:color w:val="A6B56D"/>
                <w:lang w:val="cs-CZ"/>
              </w:rPr>
            </w:pPr>
            <w:r w:rsidRPr="00D85F55">
              <w:rPr>
                <w:rStyle w:val="objemnadpis"/>
                <w:rFonts w:ascii="Classica Pro" w:hAnsi="Classica Pro"/>
                <w:color w:val="A6B56D"/>
                <w:lang w:val="cs-CZ"/>
              </w:rPr>
              <w:t>0,125 l</w:t>
            </w:r>
          </w:p>
          <w:p w14:paraId="4034CB30" w14:textId="77777777" w:rsidR="006541D6" w:rsidRPr="00D85F55" w:rsidRDefault="006541D6" w:rsidP="00890CB5">
            <w:pPr>
              <w:spacing w:line="276" w:lineRule="auto"/>
              <w:ind w:left="283"/>
              <w:jc w:val="center"/>
              <w:rPr>
                <w:rStyle w:val="objemnadpis"/>
                <w:rFonts w:ascii="Classica Pro" w:hAnsi="Classica Pro"/>
                <w:color w:val="A6B56D"/>
                <w:lang w:val="cs-CZ"/>
              </w:rPr>
            </w:pPr>
          </w:p>
          <w:p w14:paraId="4463D1B2" w14:textId="77777777" w:rsidR="006541D6" w:rsidRPr="00D85F55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</w:pPr>
            <w:r w:rsidRPr="00D85F55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>Frankovka</w:t>
            </w:r>
            <w:r w:rsidR="00A62F3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 xml:space="preserve"> </w:t>
            </w:r>
            <w:r w:rsidRPr="00D85F55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cs-CZ"/>
              </w:rPr>
              <w:t>20</w:t>
            </w:r>
            <w:r w:rsidR="00F334E1" w:rsidRPr="00D85F55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cs-CZ"/>
              </w:rPr>
              <w:t>21</w:t>
            </w:r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 xml:space="preserve">, </w:t>
            </w:r>
            <w:r w:rsidR="00F334E1"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pozdní sběr</w:t>
            </w:r>
            <w:r w:rsidRPr="00D85F55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  <w:lang w:val="cs-CZ"/>
              </w:rPr>
              <w:tab/>
            </w:r>
            <w:r w:rsidRPr="00D85F55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>50 Kč</w:t>
            </w:r>
          </w:p>
          <w:p w14:paraId="44706AA9" w14:textId="77777777" w:rsidR="006541D6" w:rsidRPr="00D85F55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</w:pPr>
            <w:proofErr w:type="spellStart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Vinselekt</w:t>
            </w:r>
            <w:proofErr w:type="spellEnd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Michlovský</w:t>
            </w:r>
            <w:proofErr w:type="spellEnd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, Czech Republic</w:t>
            </w:r>
          </w:p>
          <w:p w14:paraId="27B8BCCC" w14:textId="77777777" w:rsidR="006541D6" w:rsidRPr="00D85F55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456" w:hanging="17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  <w:lang w:val="cs-CZ"/>
              </w:rPr>
            </w:pPr>
            <w:r w:rsidRPr="00D85F55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 xml:space="preserve">Les </w:t>
            </w:r>
            <w:proofErr w:type="spellStart"/>
            <w:r w:rsidRPr="00D85F55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>Garrigues</w:t>
            </w:r>
            <w:proofErr w:type="spellEnd"/>
            <w:r w:rsidR="00A62F3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 xml:space="preserve"> </w:t>
            </w:r>
            <w:r w:rsidRPr="00D85F55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cs-CZ"/>
              </w:rPr>
              <w:t>20</w:t>
            </w:r>
            <w:r w:rsidR="00D35B71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cs-CZ"/>
              </w:rPr>
              <w:t>22</w:t>
            </w:r>
            <w:r w:rsidRPr="00D85F55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cs-CZ"/>
              </w:rPr>
              <w:t>/202</w:t>
            </w:r>
            <w:r w:rsidR="00D35B71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cs-CZ"/>
              </w:rPr>
              <w:t>3</w:t>
            </w:r>
            <w:r w:rsidRPr="00D85F55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  <w:lang w:val="cs-CZ"/>
              </w:rPr>
              <w:tab/>
            </w:r>
            <w:r w:rsidRPr="00D85F55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>65 Kč</w:t>
            </w:r>
          </w:p>
          <w:p w14:paraId="752FAB0F" w14:textId="77777777" w:rsidR="006541D6" w:rsidRPr="00D85F55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</w:pPr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 xml:space="preserve">Chateau </w:t>
            </w:r>
            <w:proofErr w:type="spellStart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Juvenal</w:t>
            </w:r>
            <w:proofErr w:type="spellEnd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 xml:space="preserve">, </w:t>
            </w:r>
            <w:proofErr w:type="spellStart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Cotes</w:t>
            </w:r>
            <w:proofErr w:type="spellEnd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du</w:t>
            </w:r>
            <w:proofErr w:type="spellEnd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Ventoux</w:t>
            </w:r>
            <w:proofErr w:type="spellEnd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 xml:space="preserve"> (</w:t>
            </w:r>
            <w:proofErr w:type="gramStart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50%</w:t>
            </w:r>
            <w:proofErr w:type="gramEnd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Syrah</w:t>
            </w:r>
            <w:proofErr w:type="spellEnd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 xml:space="preserve">, </w:t>
            </w:r>
            <w:proofErr w:type="gramStart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50%</w:t>
            </w:r>
            <w:proofErr w:type="gramEnd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Grenache</w:t>
            </w:r>
            <w:proofErr w:type="spellEnd"/>
            <w:r w:rsidRP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cs-CZ"/>
              </w:rPr>
              <w:t>)</w:t>
            </w:r>
          </w:p>
          <w:p w14:paraId="40C24D32" w14:textId="77777777" w:rsidR="006541D6" w:rsidRPr="00D85F55" w:rsidRDefault="00F334E1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  <w:lang w:val="cs-CZ"/>
              </w:rPr>
            </w:pPr>
            <w:proofErr w:type="spellStart"/>
            <w:r w:rsidRPr="00D85F55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>Château</w:t>
            </w:r>
            <w:proofErr w:type="spellEnd"/>
            <w:r w:rsidRPr="00D85F55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F34BD8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>Marjosse</w:t>
            </w:r>
            <w:proofErr w:type="spellEnd"/>
            <w:r w:rsidR="00A62F3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 xml:space="preserve"> </w:t>
            </w:r>
            <w:r w:rsidR="006541D6" w:rsidRPr="00D85F55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cs-CZ"/>
              </w:rPr>
              <w:t>201</w:t>
            </w:r>
            <w:r w:rsidR="00491104" w:rsidRPr="00D85F55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cs-CZ"/>
              </w:rPr>
              <w:t>9</w:t>
            </w:r>
            <w:r w:rsidR="006541D6" w:rsidRPr="00D85F55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  <w:lang w:val="cs-CZ"/>
              </w:rPr>
              <w:tab/>
            </w:r>
            <w:r w:rsidRPr="00D85F55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>10</w:t>
            </w:r>
            <w:r w:rsidR="006541D6" w:rsidRPr="00D85F55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cs-CZ"/>
              </w:rPr>
              <w:t>0 Kč</w:t>
            </w:r>
          </w:p>
          <w:p w14:paraId="79183C9F" w14:textId="77777777" w:rsidR="006541D6" w:rsidRPr="00462949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</w:pP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Bordeaux </w:t>
            </w:r>
            <w:r w:rsidR="00F34BD8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Superior </w:t>
            </w: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(</w:t>
            </w:r>
            <w:r w:rsidR="00757302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8</w:t>
            </w: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0% Merlot</w:t>
            </w:r>
            <w:r w:rsidR="00A63A96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)</w:t>
            </w:r>
          </w:p>
          <w:p w14:paraId="31DA8837" w14:textId="15D3EBE0" w:rsidR="006541D6" w:rsidRPr="00462949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</w:rPr>
            </w:pPr>
            <w:r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Bourgogne </w:t>
            </w:r>
            <w:r w:rsidRPr="00462949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20</w:t>
            </w:r>
            <w:r w:rsidR="00A52280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20</w:t>
            </w:r>
            <w:r w:rsidRPr="00EB5C43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</w:rPr>
              <w:tab/>
            </w:r>
            <w:r w:rsidR="00D35B71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17</w:t>
            </w:r>
            <w:r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0 </w:t>
            </w:r>
            <w:proofErr w:type="spellStart"/>
            <w:r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Kč</w:t>
            </w:r>
            <w:proofErr w:type="spellEnd"/>
          </w:p>
          <w:p w14:paraId="27A8618D" w14:textId="5F1C8257" w:rsidR="006541D6" w:rsidRPr="00462949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</w:pP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Domaine </w:t>
            </w:r>
            <w:r w:rsidR="003E36E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Bruno Colin</w:t>
            </w: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 (Pinot Noir)</w:t>
            </w:r>
          </w:p>
          <w:p w14:paraId="01B32136" w14:textId="05133698" w:rsidR="006541D6" w:rsidRPr="00462949" w:rsidRDefault="00F334E1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</w:rPr>
            </w:pPr>
            <w:r w:rsidRPr="00F334E1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Château</w:t>
            </w:r>
            <w:r w:rsidR="00757302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 w:rsidR="005B6445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La Croix St. Vincent</w:t>
            </w:r>
            <w:r w:rsidR="00757302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 w:rsidR="006541D6" w:rsidRPr="00462949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201</w:t>
            </w:r>
            <w:r w:rsidR="00757302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8</w:t>
            </w:r>
            <w:r w:rsidR="006541D6" w:rsidRPr="00EB5C43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</w:rPr>
              <w:tab/>
            </w:r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1</w:t>
            </w:r>
            <w:r w:rsidR="005B6445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8</w:t>
            </w:r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0 </w:t>
            </w:r>
            <w:proofErr w:type="spellStart"/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Kč</w:t>
            </w:r>
            <w:proofErr w:type="spellEnd"/>
          </w:p>
          <w:p w14:paraId="500DD6EE" w14:textId="39A9B233" w:rsidR="006541D6" w:rsidRPr="00462949" w:rsidRDefault="005B6445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Pomerol AOC</w:t>
            </w:r>
          </w:p>
          <w:p w14:paraId="3DFB38C9" w14:textId="11C4E9B4" w:rsidR="006541D6" w:rsidRPr="00462949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</w:rPr>
            </w:pP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(</w:t>
            </w:r>
            <w:r w:rsidR="00F34BD8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7</w:t>
            </w:r>
            <w:r w:rsidR="005B644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7</w:t>
            </w:r>
            <w:r w:rsidR="00757302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% Merlot, </w:t>
            </w:r>
            <w:r w:rsidR="005B644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19</w:t>
            </w: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% Cabernet</w:t>
            </w:r>
            <w:r w:rsidR="00757302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 Sauvignon</w:t>
            </w:r>
            <w:r w:rsidR="005B644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, 3% Cabernet Franc</w:t>
            </w: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)</w:t>
            </w:r>
          </w:p>
          <w:p w14:paraId="69BE5D12" w14:textId="4AB1BA2F" w:rsidR="006541D6" w:rsidRPr="00462949" w:rsidRDefault="00F334E1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</w:rPr>
            </w:pPr>
            <w:r w:rsidRPr="00F334E1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Château</w:t>
            </w:r>
            <w:r w:rsidR="00757302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proofErr w:type="spellStart"/>
            <w:r w:rsidR="00F17727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Labegorce</w:t>
            </w:r>
            <w:proofErr w:type="spellEnd"/>
            <w:r w:rsidR="00757302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 w:rsidR="006541D6" w:rsidRPr="00462949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20</w:t>
            </w:r>
            <w:r w:rsidR="00F17727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1</w:t>
            </w:r>
            <w:r w:rsidR="009D1BCF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7</w:t>
            </w:r>
            <w:r w:rsidR="006541D6" w:rsidRPr="00EB5C43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</w:rPr>
              <w:tab/>
            </w:r>
            <w:r w:rsidR="00CF478F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23</w:t>
            </w:r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0 </w:t>
            </w:r>
            <w:proofErr w:type="spellStart"/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Kč</w:t>
            </w:r>
            <w:proofErr w:type="spellEnd"/>
          </w:p>
          <w:p w14:paraId="47056483" w14:textId="3CB4DC7C" w:rsidR="006541D6" w:rsidRPr="00462949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</w:pP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Cru </w:t>
            </w:r>
            <w:proofErr w:type="spellStart"/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Burgeoise</w:t>
            </w:r>
            <w:proofErr w:type="spellEnd"/>
            <w:r w:rsidR="00F17727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, Margaux, </w:t>
            </w: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Bordeaux </w:t>
            </w:r>
          </w:p>
          <w:p w14:paraId="277CE5F2" w14:textId="77777777" w:rsidR="00F17727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</w:pP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(</w:t>
            </w:r>
            <w:r w:rsidR="00F17727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46</w:t>
            </w: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% Cabernet Sauvignon, </w:t>
            </w:r>
            <w:r w:rsidR="00F17727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40</w:t>
            </w: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% Merlot</w:t>
            </w:r>
            <w:r w:rsidR="00CF478F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, </w:t>
            </w:r>
            <w:r w:rsidR="00F17727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6</w:t>
            </w:r>
            <w:r w:rsidR="00CF478F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% Petit Verdot</w:t>
            </w:r>
            <w:r w:rsidR="00F17727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,</w:t>
            </w:r>
          </w:p>
          <w:p w14:paraId="34EDE1CA" w14:textId="1E8D22CD" w:rsidR="006541D6" w:rsidRPr="00462949" w:rsidRDefault="00F17727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 8% Cabernet Franc</w:t>
            </w:r>
            <w:r w:rsidR="006541D6"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)</w:t>
            </w:r>
          </w:p>
          <w:p w14:paraId="24FBC0F3" w14:textId="5BC384B4" w:rsidR="006541D6" w:rsidRPr="00462949" w:rsidRDefault="00CF478F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</w:rPr>
            </w:pPr>
            <w:r w:rsidRPr="00CF478F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Savigny</w:t>
            </w:r>
            <w:r w:rsidR="00465A40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-</w:t>
            </w:r>
            <w:proofErr w:type="spellStart"/>
            <w:r w:rsidRPr="00CF478F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lès</w:t>
            </w:r>
            <w:proofErr w:type="spellEnd"/>
            <w:r w:rsidR="00465A40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-</w:t>
            </w:r>
            <w:r w:rsidRPr="00CF478F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Beaune</w:t>
            </w:r>
            <w:r w:rsidR="00757302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proofErr w:type="spellStart"/>
            <w:r w:rsidRPr="00462949">
              <w:rPr>
                <w:rStyle w:val="doplkovinformace"/>
              </w:rPr>
              <w:t>Vielles</w:t>
            </w:r>
            <w:proofErr w:type="spellEnd"/>
            <w:r w:rsidRPr="00462949">
              <w:rPr>
                <w:rStyle w:val="doplkovinformace"/>
              </w:rPr>
              <w:t xml:space="preserve"> </w:t>
            </w:r>
            <w:proofErr w:type="spellStart"/>
            <w:r w:rsidRPr="00462949">
              <w:rPr>
                <w:rStyle w:val="doplkovinformace"/>
              </w:rPr>
              <w:t>Vignes</w:t>
            </w:r>
            <w:proofErr w:type="spellEnd"/>
            <w:r w:rsidR="00757302">
              <w:rPr>
                <w:rStyle w:val="doplkovinformace"/>
              </w:rPr>
              <w:t xml:space="preserve"> </w:t>
            </w:r>
            <w:r w:rsidR="006541D6" w:rsidRPr="00462949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201</w:t>
            </w:r>
            <w:r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7</w:t>
            </w:r>
            <w:r w:rsidR="006541D6" w:rsidRPr="00EB5C43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</w:rPr>
              <w:tab/>
            </w:r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2</w:t>
            </w:r>
            <w:r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5</w:t>
            </w:r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0 </w:t>
            </w:r>
            <w:proofErr w:type="spellStart"/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Kč</w:t>
            </w:r>
            <w:proofErr w:type="spellEnd"/>
          </w:p>
          <w:p w14:paraId="6925F774" w14:textId="77777777" w:rsidR="006541D6" w:rsidRPr="00462949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</w:pP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Domaine </w:t>
            </w:r>
            <w:r w:rsidR="00767A48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Vincent Girardin</w:t>
            </w: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, Bourgogne (Pinot Noir)</w:t>
            </w:r>
          </w:p>
          <w:p w14:paraId="7092FA6C" w14:textId="77777777" w:rsidR="006541D6" w:rsidRPr="00462949" w:rsidRDefault="00F334E1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</w:rPr>
            </w:pPr>
            <w:r w:rsidRPr="00F334E1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Château</w:t>
            </w:r>
            <w:r w:rsidR="00D35B71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 Leoville </w:t>
            </w:r>
            <w:proofErr w:type="spellStart"/>
            <w:r w:rsidR="00D35B71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Poyferre</w:t>
            </w:r>
            <w:proofErr w:type="spellEnd"/>
            <w:r w:rsidR="00D35B71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 w:rsidR="006541D6" w:rsidRPr="00462949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201</w:t>
            </w:r>
            <w:r w:rsidR="00BF3660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4</w:t>
            </w:r>
            <w:r w:rsidR="006541D6" w:rsidRPr="00EB5C43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</w:rPr>
              <w:tab/>
            </w:r>
            <w:r w:rsidR="00D35B71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5</w:t>
            </w:r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50 </w:t>
            </w:r>
            <w:proofErr w:type="spellStart"/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Kč</w:t>
            </w:r>
            <w:proofErr w:type="spellEnd"/>
          </w:p>
          <w:p w14:paraId="519E06E8" w14:textId="77777777" w:rsidR="006541D6" w:rsidRPr="00462949" w:rsidRDefault="00757302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  <w:r w:rsidR="00D85F55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r</w:t>
            </w:r>
            <w:r w:rsidR="006541D6"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d Grand Cru </w:t>
            </w:r>
            <w:proofErr w:type="spellStart"/>
            <w:proofErr w:type="gramStart"/>
            <w:r w:rsidR="006541D6"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Classé,</w:t>
            </w:r>
            <w:r w:rsidR="00BF3660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St</w:t>
            </w:r>
            <w:proofErr w:type="spellEnd"/>
            <w:r w:rsidR="00BF3660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.</w:t>
            </w:r>
            <w:proofErr w:type="gramEnd"/>
            <w:r w:rsidR="00BF3660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="00BF3660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Juilen</w:t>
            </w:r>
            <w:proofErr w:type="spellEnd"/>
            <w:r w:rsidR="006541D6"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, Bordeaux, </w:t>
            </w:r>
          </w:p>
          <w:p w14:paraId="367BCDEB" w14:textId="77777777" w:rsidR="006541D6" w:rsidRPr="00462949" w:rsidRDefault="00757302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</w:pPr>
            <w:r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(60</w:t>
            </w:r>
            <w:r w:rsidR="006541D6"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% Cabernet Sauvignon,</w:t>
            </w:r>
            <w:r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 35</w:t>
            </w:r>
            <w:r w:rsidR="006541D6"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% Merlot, </w:t>
            </w:r>
            <w:r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3</w:t>
            </w: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% </w:t>
            </w:r>
            <w:r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Cabernet Franc</w:t>
            </w: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="00D35B71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2</w:t>
            </w:r>
            <w:r w:rsidR="006541D6"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% Petit Verdot)</w:t>
            </w:r>
          </w:p>
          <w:p w14:paraId="46978FD4" w14:textId="79B46BCF" w:rsidR="006541D6" w:rsidRPr="00462949" w:rsidRDefault="00767A48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</w:rPr>
            </w:pPr>
            <w:r w:rsidRPr="00767A48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Chapelle-Chambertin </w:t>
            </w:r>
            <w:r w:rsidR="003E36E5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2013/20</w:t>
            </w:r>
            <w:r w:rsidR="006541D6" w:rsidRPr="00462949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>4</w:t>
            </w:r>
            <w:r w:rsidR="00757302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</w:rPr>
              <w:t xml:space="preserve"> </w:t>
            </w:r>
            <w:r w:rsidR="006541D6"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Grand Cru </w:t>
            </w:r>
            <w:r w:rsidR="006541D6" w:rsidRPr="00EB5C43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</w:rPr>
              <w:tab/>
            </w:r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790 </w:t>
            </w:r>
            <w:proofErr w:type="spellStart"/>
            <w:r w:rsidR="006541D6"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Kč</w:t>
            </w:r>
            <w:proofErr w:type="spellEnd"/>
          </w:p>
          <w:p w14:paraId="3F75A197" w14:textId="77777777" w:rsidR="006541D6" w:rsidRPr="00462949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</w:pP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Domaine Drouhin-</w:t>
            </w:r>
            <w:proofErr w:type="spellStart"/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Laroze</w:t>
            </w:r>
            <w:proofErr w:type="spellEnd"/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, Bourgogne (Pinot Noir)</w:t>
            </w:r>
          </w:p>
          <w:p w14:paraId="1EC4F513" w14:textId="77777777" w:rsidR="00622D9B" w:rsidRDefault="00622D9B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before="57"/>
              <w:ind w:left="283"/>
              <w:jc w:val="center"/>
              <w:textAlignment w:val="center"/>
              <w:rPr>
                <w:rFonts w:ascii="Classica Pro Demi" w:hAnsi="Classica Pro Demi" w:cs="Classica Pro Demi"/>
                <w:color w:val="A6B56D"/>
                <w:kern w:val="0"/>
                <w:sz w:val="30"/>
                <w:szCs w:val="30"/>
              </w:rPr>
            </w:pPr>
          </w:p>
          <w:p w14:paraId="04FA9DDE" w14:textId="77777777" w:rsidR="006541D6" w:rsidRPr="007251BB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before="57" w:line="276" w:lineRule="auto"/>
              <w:ind w:left="283"/>
              <w:jc w:val="center"/>
              <w:textAlignment w:val="center"/>
              <w:rPr>
                <w:rFonts w:ascii="Classica Pro Demi" w:hAnsi="Classica Pro Demi" w:cs="Classica Pro Demi"/>
                <w:color w:val="A6B56D"/>
                <w:kern w:val="0"/>
                <w:sz w:val="30"/>
                <w:szCs w:val="30"/>
              </w:rPr>
            </w:pPr>
            <w:r w:rsidRPr="007251BB">
              <w:rPr>
                <w:rFonts w:ascii="Classica Pro Demi" w:hAnsi="Classica Pro Demi" w:cs="Classica Pro Demi"/>
                <w:color w:val="A6B56D"/>
                <w:kern w:val="0"/>
                <w:sz w:val="30"/>
                <w:szCs w:val="30"/>
              </w:rPr>
              <w:t>VÍNA RŮŽOVÁ</w:t>
            </w:r>
          </w:p>
          <w:p w14:paraId="1D86F776" w14:textId="77777777" w:rsidR="006541D6" w:rsidRPr="007251BB" w:rsidRDefault="006541D6" w:rsidP="00890CB5">
            <w:pPr>
              <w:autoSpaceDE w:val="0"/>
              <w:autoSpaceDN w:val="0"/>
              <w:adjustRightInd w:val="0"/>
              <w:spacing w:line="276" w:lineRule="auto"/>
              <w:ind w:left="283"/>
              <w:jc w:val="center"/>
              <w:textAlignment w:val="center"/>
              <w:rPr>
                <w:rFonts w:ascii="Classica Pro" w:hAnsi="Classica Pro" w:cs="Classica Pro"/>
                <w:i/>
                <w:iCs/>
                <w:color w:val="A6B56D"/>
                <w:kern w:val="0"/>
                <w:sz w:val="20"/>
                <w:szCs w:val="20"/>
              </w:rPr>
            </w:pPr>
            <w:r w:rsidRPr="007251BB">
              <w:rPr>
                <w:rFonts w:ascii="Classica Pro" w:hAnsi="Classica Pro" w:cs="Classica Pro"/>
                <w:i/>
                <w:iCs/>
                <w:color w:val="A6B56D"/>
                <w:kern w:val="0"/>
                <w:sz w:val="20"/>
                <w:szCs w:val="20"/>
              </w:rPr>
              <w:t xml:space="preserve">Rosé wines / </w:t>
            </w:r>
            <w:proofErr w:type="spellStart"/>
            <w:r w:rsidRPr="007251BB">
              <w:rPr>
                <w:rFonts w:ascii="Classica Pro" w:hAnsi="Classica Pro" w:cs="Classica Pro"/>
                <w:i/>
                <w:iCs/>
                <w:color w:val="A6B56D"/>
                <w:kern w:val="0"/>
                <w:sz w:val="20"/>
                <w:szCs w:val="20"/>
              </w:rPr>
              <w:t>Roséwein</w:t>
            </w:r>
            <w:proofErr w:type="spellEnd"/>
          </w:p>
          <w:p w14:paraId="5DD02AFA" w14:textId="77777777" w:rsidR="006541D6" w:rsidRPr="007251BB" w:rsidRDefault="006541D6" w:rsidP="00890CB5">
            <w:pPr>
              <w:autoSpaceDE w:val="0"/>
              <w:autoSpaceDN w:val="0"/>
              <w:adjustRightInd w:val="0"/>
              <w:spacing w:line="276" w:lineRule="auto"/>
              <w:ind w:left="283"/>
              <w:jc w:val="center"/>
              <w:textAlignment w:val="center"/>
              <w:rPr>
                <w:rFonts w:ascii="Classica Pro" w:hAnsi="Classica Pro" w:cs="Classica Pro"/>
                <w:b/>
                <w:bCs/>
                <w:color w:val="A6B56D"/>
                <w:kern w:val="0"/>
                <w:sz w:val="20"/>
                <w:szCs w:val="20"/>
              </w:rPr>
            </w:pPr>
            <w:r w:rsidRPr="007251BB">
              <w:rPr>
                <w:rFonts w:ascii="Classica Pro" w:hAnsi="Classica Pro" w:cs="Classica Pro"/>
                <w:b/>
                <w:bCs/>
                <w:color w:val="A6B56D"/>
                <w:kern w:val="0"/>
                <w:sz w:val="20"/>
                <w:szCs w:val="20"/>
              </w:rPr>
              <w:t>0,125 l</w:t>
            </w:r>
          </w:p>
          <w:p w14:paraId="160DB31B" w14:textId="77777777" w:rsidR="006541D6" w:rsidRPr="00B221FD" w:rsidRDefault="00A71A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de-DE"/>
              </w:rPr>
              <w:t>Frankovka</w:t>
            </w:r>
            <w:proofErr w:type="spellEnd"/>
            <w:r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de-DE"/>
              </w:rPr>
              <w:t xml:space="preserve"> Rosé</w:t>
            </w:r>
            <w:r w:rsidR="00757302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de-DE"/>
              </w:rPr>
              <w:t xml:space="preserve"> </w:t>
            </w:r>
            <w:r w:rsidR="006541D6" w:rsidRPr="00B221FD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de-DE"/>
              </w:rPr>
              <w:t>202</w:t>
            </w:r>
            <w:r w:rsidR="007467EC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de-DE"/>
              </w:rPr>
              <w:t>2</w:t>
            </w:r>
            <w:r w:rsidR="00757302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6541D6" w:rsidRPr="00B221FD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de-DE"/>
              </w:rPr>
              <w:t>kabinet</w:t>
            </w:r>
            <w:proofErr w:type="spellEnd"/>
            <w:r w:rsidR="006541D6" w:rsidRPr="00B221FD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  <w:lang w:val="de-DE"/>
              </w:rPr>
              <w:tab/>
            </w:r>
            <w:r w:rsidR="007467EC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de-DE"/>
              </w:rPr>
              <w:t>45</w:t>
            </w:r>
            <w:r w:rsidR="006541D6" w:rsidRPr="00B221FD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6541D6" w:rsidRPr="00B221FD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de-DE"/>
              </w:rPr>
              <w:t>Kč</w:t>
            </w:r>
            <w:proofErr w:type="spellEnd"/>
          </w:p>
          <w:p w14:paraId="269CD712" w14:textId="77777777" w:rsidR="006541D6" w:rsidRPr="00B221FD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de-DE"/>
              </w:rPr>
            </w:pPr>
            <w:proofErr w:type="spellStart"/>
            <w:r w:rsidRPr="00B221FD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de-DE"/>
              </w:rPr>
              <w:t>Vinselekt</w:t>
            </w:r>
            <w:proofErr w:type="spellEnd"/>
            <w:r w:rsidRPr="00B221FD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221FD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de-DE"/>
              </w:rPr>
              <w:t>Michlovský</w:t>
            </w:r>
            <w:proofErr w:type="spellEnd"/>
            <w:r w:rsidRPr="00B221FD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de-DE"/>
              </w:rPr>
              <w:t xml:space="preserve">, Czech </w:t>
            </w:r>
            <w:proofErr w:type="spellStart"/>
            <w:r w:rsidRPr="00B221FD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de-DE"/>
              </w:rPr>
              <w:t>Republic</w:t>
            </w:r>
            <w:proofErr w:type="spellEnd"/>
          </w:p>
          <w:p w14:paraId="69F39338" w14:textId="77777777" w:rsidR="006541D6" w:rsidRPr="00462949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</w:rPr>
            </w:pPr>
            <w:r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Le </w:t>
            </w:r>
            <w:proofErr w:type="spellStart"/>
            <w:r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Chataignier</w:t>
            </w:r>
            <w:proofErr w:type="spellEnd"/>
            <w:r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 Rosé</w:t>
            </w:r>
            <w:r w:rsidR="00757302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r w:rsidR="007467EC" w:rsidRPr="00D85F55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en-GB"/>
              </w:rPr>
              <w:t>2024</w:t>
            </w:r>
            <w:r w:rsidRPr="00EB5C43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</w:rPr>
              <w:tab/>
            </w:r>
            <w:r w:rsidR="007467EC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70</w:t>
            </w:r>
            <w:r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 xml:space="preserve"> </w:t>
            </w:r>
            <w:proofErr w:type="spellStart"/>
            <w:r w:rsidRPr="00462949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</w:rPr>
              <w:t>Kč</w:t>
            </w:r>
            <w:proofErr w:type="spellEnd"/>
          </w:p>
          <w:p w14:paraId="4063C8B3" w14:textId="77777777" w:rsidR="006541D6" w:rsidRPr="00462949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</w:pPr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Domaine de la </w:t>
            </w:r>
            <w:proofErr w:type="spellStart"/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Citadelle</w:t>
            </w:r>
            <w:proofErr w:type="spellEnd"/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, Cotes du </w:t>
            </w:r>
            <w:proofErr w:type="spellStart"/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>Luberon</w:t>
            </w:r>
            <w:proofErr w:type="spellEnd"/>
            <w:r w:rsidRPr="00462949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4F175072" w14:textId="77777777" w:rsidR="006541D6" w:rsidRPr="00B221FD" w:rsidRDefault="006541D6" w:rsidP="00890CB5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de-DE"/>
              </w:rPr>
            </w:pPr>
            <w:r w:rsidRPr="00B221FD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de-DE"/>
              </w:rPr>
              <w:t xml:space="preserve">(60% Syrah, 30% Grenache, 10% </w:t>
            </w:r>
            <w:proofErr w:type="spellStart"/>
            <w:r w:rsidRPr="00B221FD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de-DE"/>
              </w:rPr>
              <w:t>Cinsault</w:t>
            </w:r>
            <w:proofErr w:type="spellEnd"/>
            <w:r w:rsidRPr="00B221FD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de-DE"/>
              </w:rPr>
              <w:t>)</w:t>
            </w:r>
          </w:p>
          <w:p w14:paraId="073D09EF" w14:textId="531CD330" w:rsidR="00465A40" w:rsidRPr="00465A40" w:rsidRDefault="00465A40" w:rsidP="00465A40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de-DE"/>
              </w:rPr>
              <w:t>M´Minuty</w:t>
            </w:r>
            <w:proofErr w:type="spellEnd"/>
            <w:r w:rsidRPr="00465A40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de-DE"/>
              </w:rPr>
              <w:t xml:space="preserve"> </w:t>
            </w:r>
            <w:r w:rsidRPr="00465A40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de-DE"/>
              </w:rPr>
              <w:t>202</w:t>
            </w:r>
            <w:r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de-DE"/>
              </w:rPr>
              <w:t>5</w:t>
            </w:r>
            <w:r w:rsidRPr="00465A40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  <w:lang w:val="de-DE"/>
              </w:rPr>
              <w:tab/>
            </w:r>
            <w:r w:rsidR="00EF78FB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de-DE"/>
              </w:rPr>
              <w:t>135</w:t>
            </w:r>
            <w:r w:rsidRPr="00465A40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465A40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de-DE"/>
              </w:rPr>
              <w:t>Kč</w:t>
            </w:r>
            <w:proofErr w:type="spellEnd"/>
          </w:p>
          <w:p w14:paraId="4BB2DD15" w14:textId="2C0B989E" w:rsidR="00465A40" w:rsidRPr="00465A40" w:rsidRDefault="00465A40" w:rsidP="00465A40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en-GB"/>
              </w:rPr>
            </w:pPr>
            <w:r w:rsidRPr="00465A40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en-GB"/>
              </w:rPr>
              <w:t xml:space="preserve">Chateau </w:t>
            </w:r>
            <w:proofErr w:type="spellStart"/>
            <w:r w:rsidRPr="00465A40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en-GB"/>
              </w:rPr>
              <w:t>M´Minuty</w:t>
            </w:r>
            <w:proofErr w:type="spellEnd"/>
            <w:r w:rsidRPr="00465A40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en-GB"/>
              </w:rPr>
              <w:t>, Co</w:t>
            </w:r>
            <w:r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en-GB"/>
              </w:rPr>
              <w:t>tes de Provence</w:t>
            </w:r>
          </w:p>
          <w:p w14:paraId="27D83E81" w14:textId="6C212CB7" w:rsidR="00465A40" w:rsidRPr="00B73BFF" w:rsidRDefault="00465A40" w:rsidP="00465A40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en-GB"/>
              </w:rPr>
            </w:pPr>
            <w:r w:rsidRPr="00B73BFF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en-GB"/>
              </w:rPr>
              <w:t>(15% Syrah, 50% Grenache, 35% Cinsault)</w:t>
            </w:r>
          </w:p>
          <w:p w14:paraId="17F2E23E" w14:textId="657C8ECE" w:rsidR="009D1BCF" w:rsidRPr="009D1BCF" w:rsidRDefault="009D1BCF" w:rsidP="009D1BCF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rFonts w:ascii="Classica Pro" w:hAnsi="Classica Pro" w:cs="Classica Pro"/>
                <w:b/>
                <w:bCs/>
                <w:color w:val="000000"/>
                <w:kern w:val="0"/>
                <w:sz w:val="16"/>
                <w:szCs w:val="16"/>
                <w:lang w:val="en-GB"/>
              </w:rPr>
            </w:pPr>
            <w:proofErr w:type="spellStart"/>
            <w:r w:rsidRPr="009D1BCF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en-GB"/>
              </w:rPr>
              <w:t>Marsannay</w:t>
            </w:r>
            <w:proofErr w:type="spellEnd"/>
            <w:r w:rsidRPr="009D1BCF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en-GB"/>
              </w:rPr>
              <w:t xml:space="preserve"> Rosé </w:t>
            </w:r>
            <w:r w:rsidRPr="009D1BCF">
              <w:rPr>
                <w:rFonts w:ascii="Classica Pro" w:hAnsi="Classica Pro" w:cs="Classica Pro"/>
                <w:color w:val="000000"/>
                <w:kern w:val="0"/>
                <w:sz w:val="20"/>
                <w:szCs w:val="20"/>
                <w:lang w:val="en-GB"/>
              </w:rPr>
              <w:t xml:space="preserve">2022 </w:t>
            </w:r>
            <w:r w:rsidRPr="009D1BCF">
              <w:rPr>
                <w:rFonts w:ascii="Classica Pro" w:hAnsi="Classica Pro" w:cs="Classica Pro"/>
                <w:b/>
                <w:bCs/>
                <w:color w:val="000000"/>
                <w:kern w:val="0"/>
                <w:sz w:val="10"/>
                <w:szCs w:val="10"/>
                <w:lang w:val="en-GB"/>
              </w:rPr>
              <w:tab/>
            </w:r>
            <w:r w:rsidRPr="009D1BCF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en-GB"/>
              </w:rPr>
              <w:t xml:space="preserve">135 </w:t>
            </w:r>
            <w:proofErr w:type="spellStart"/>
            <w:r w:rsidRPr="009D1BCF">
              <w:rPr>
                <w:rFonts w:ascii="Classica Pro" w:hAnsi="Classica Pro" w:cs="Classica Pro"/>
                <w:b/>
                <w:bCs/>
                <w:color w:val="000000"/>
                <w:spacing w:val="4"/>
                <w:kern w:val="0"/>
                <w:sz w:val="20"/>
                <w:szCs w:val="20"/>
                <w:lang w:val="en-GB"/>
              </w:rPr>
              <w:t>Kč</w:t>
            </w:r>
            <w:proofErr w:type="spellEnd"/>
          </w:p>
          <w:p w14:paraId="4C7601F3" w14:textId="422BCCD8" w:rsidR="006541D6" w:rsidRPr="009D1BCF" w:rsidRDefault="009D1BCF" w:rsidP="009D1BCF">
            <w:pPr>
              <w:tabs>
                <w:tab w:val="right" w:leader="dot" w:pos="4819"/>
              </w:tabs>
              <w:autoSpaceDE w:val="0"/>
              <w:autoSpaceDN w:val="0"/>
              <w:adjustRightInd w:val="0"/>
              <w:spacing w:line="360" w:lineRule="auto"/>
              <w:ind w:left="283"/>
              <w:textAlignment w:val="center"/>
              <w:rPr>
                <w:lang w:val="en-GB"/>
              </w:rPr>
            </w:pPr>
            <w:r w:rsidRPr="009D1BCF"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en-GB"/>
              </w:rPr>
              <w:t>Domaine J</w:t>
            </w:r>
            <w:r>
              <w:rPr>
                <w:rFonts w:ascii="Classica Pro" w:hAnsi="Classica Pro" w:cs="Classica Pro"/>
                <w:i/>
                <w:iCs/>
                <w:color w:val="000000"/>
                <w:kern w:val="0"/>
                <w:sz w:val="16"/>
                <w:szCs w:val="16"/>
                <w:lang w:val="en-GB"/>
              </w:rPr>
              <w:t>oseph Roty (Pinot Noir)</w:t>
            </w:r>
          </w:p>
        </w:tc>
      </w:tr>
    </w:tbl>
    <w:p w14:paraId="3452D7F9" w14:textId="77777777" w:rsidR="00C94A76" w:rsidRPr="00384C97" w:rsidRDefault="00C94A76">
      <w:pPr>
        <w:rPr>
          <w:lang w:val="cs-CZ"/>
        </w:rPr>
      </w:pPr>
    </w:p>
    <w:sectPr w:rsidR="00C94A76" w:rsidRPr="00384C97" w:rsidSect="00890CB5">
      <w:pgSz w:w="11900" w:h="16840"/>
      <w:pgMar w:top="1418" w:right="1418" w:bottom="851" w:left="1418" w:header="57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087F6" w14:textId="77777777" w:rsidR="00CD3B82" w:rsidRDefault="00CD3B82" w:rsidP="00C94A76">
      <w:pPr>
        <w:spacing w:after="0" w:line="240" w:lineRule="auto"/>
      </w:pPr>
      <w:r>
        <w:separator/>
      </w:r>
    </w:p>
  </w:endnote>
  <w:endnote w:type="continuationSeparator" w:id="0">
    <w:p w14:paraId="59DE1AAB" w14:textId="77777777" w:rsidR="00CD3B82" w:rsidRDefault="00CD3B82" w:rsidP="00C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lassica Pro">
    <w:panose1 w:val="00000000000000000000"/>
    <w:charset w:val="EE"/>
    <w:family w:val="auto"/>
    <w:pitch w:val="variable"/>
    <w:sig w:usb0="A000006F" w:usb1="0000205B" w:usb2="00000000" w:usb3="00000000" w:csb0="00000093" w:csb1="00000000"/>
  </w:font>
  <w:font w:name="Classica Pro Demi">
    <w:panose1 w:val="00000000000000000000"/>
    <w:charset w:val="EE"/>
    <w:family w:val="auto"/>
    <w:pitch w:val="variable"/>
    <w:sig w:usb0="A000006F" w:usb1="0000205B" w:usb2="00000000" w:usb3="00000000" w:csb0="00000093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75E31" w14:textId="77777777" w:rsidR="00CD3B82" w:rsidRDefault="00CD3B82" w:rsidP="00C94A76">
      <w:pPr>
        <w:spacing w:after="0" w:line="240" w:lineRule="auto"/>
      </w:pPr>
      <w:r>
        <w:separator/>
      </w:r>
    </w:p>
  </w:footnote>
  <w:footnote w:type="continuationSeparator" w:id="0">
    <w:p w14:paraId="446383C2" w14:textId="77777777" w:rsidR="00CD3B82" w:rsidRDefault="00CD3B82" w:rsidP="00C94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A76"/>
    <w:rsid w:val="00011110"/>
    <w:rsid w:val="00075C62"/>
    <w:rsid w:val="00082337"/>
    <w:rsid w:val="00115D49"/>
    <w:rsid w:val="0019500B"/>
    <w:rsid w:val="001A05D6"/>
    <w:rsid w:val="001E7CF5"/>
    <w:rsid w:val="00384C97"/>
    <w:rsid w:val="003B58FD"/>
    <w:rsid w:val="003E36E5"/>
    <w:rsid w:val="003F2158"/>
    <w:rsid w:val="00465A40"/>
    <w:rsid w:val="00491104"/>
    <w:rsid w:val="004D1A2C"/>
    <w:rsid w:val="004E5991"/>
    <w:rsid w:val="00560E1C"/>
    <w:rsid w:val="005B6445"/>
    <w:rsid w:val="00622D9B"/>
    <w:rsid w:val="00627D81"/>
    <w:rsid w:val="006541D6"/>
    <w:rsid w:val="00663181"/>
    <w:rsid w:val="006903EE"/>
    <w:rsid w:val="006C7A5A"/>
    <w:rsid w:val="007467EC"/>
    <w:rsid w:val="00757302"/>
    <w:rsid w:val="00763867"/>
    <w:rsid w:val="00767A48"/>
    <w:rsid w:val="00770CF7"/>
    <w:rsid w:val="007E0C9A"/>
    <w:rsid w:val="00851ABF"/>
    <w:rsid w:val="00890CB5"/>
    <w:rsid w:val="008B29B9"/>
    <w:rsid w:val="008E4798"/>
    <w:rsid w:val="008F5A3C"/>
    <w:rsid w:val="008F722A"/>
    <w:rsid w:val="00922DAD"/>
    <w:rsid w:val="0095561D"/>
    <w:rsid w:val="00962BFF"/>
    <w:rsid w:val="009D1BCF"/>
    <w:rsid w:val="009E2676"/>
    <w:rsid w:val="009E420B"/>
    <w:rsid w:val="00A52280"/>
    <w:rsid w:val="00A62F39"/>
    <w:rsid w:val="00A63A96"/>
    <w:rsid w:val="00A71AD6"/>
    <w:rsid w:val="00AD2AC6"/>
    <w:rsid w:val="00B037C4"/>
    <w:rsid w:val="00B221FD"/>
    <w:rsid w:val="00B42438"/>
    <w:rsid w:val="00B73BFF"/>
    <w:rsid w:val="00BC42E4"/>
    <w:rsid w:val="00BF3660"/>
    <w:rsid w:val="00C03D75"/>
    <w:rsid w:val="00C74FA8"/>
    <w:rsid w:val="00C94A76"/>
    <w:rsid w:val="00CD3B82"/>
    <w:rsid w:val="00CF478F"/>
    <w:rsid w:val="00CF7457"/>
    <w:rsid w:val="00D3288D"/>
    <w:rsid w:val="00D35B71"/>
    <w:rsid w:val="00D85F55"/>
    <w:rsid w:val="00D92EBA"/>
    <w:rsid w:val="00DA1D51"/>
    <w:rsid w:val="00DD4B7F"/>
    <w:rsid w:val="00DE1FD7"/>
    <w:rsid w:val="00E11EA3"/>
    <w:rsid w:val="00E60CAD"/>
    <w:rsid w:val="00E71120"/>
    <w:rsid w:val="00E71D9D"/>
    <w:rsid w:val="00EF78FB"/>
    <w:rsid w:val="00F151C8"/>
    <w:rsid w:val="00F17727"/>
    <w:rsid w:val="00F334E1"/>
    <w:rsid w:val="00F34BD8"/>
    <w:rsid w:val="00F76B32"/>
    <w:rsid w:val="00FA2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3330"/>
  <w15:docId w15:val="{7A39810B-CAFA-4C6F-907D-872A82CE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BCF"/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C94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94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4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94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94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94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94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4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94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4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A7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94A7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94A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94A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A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94A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94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94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94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94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94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94A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94A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94A7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94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94A7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94A76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94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4A76"/>
    <w:rPr>
      <w:rFonts w:eastAsiaTheme="minorEastAsia"/>
    </w:rPr>
  </w:style>
  <w:style w:type="paragraph" w:styleId="Zpat">
    <w:name w:val="footer"/>
    <w:basedOn w:val="Normln"/>
    <w:link w:val="ZpatChar"/>
    <w:uiPriority w:val="99"/>
    <w:unhideWhenUsed/>
    <w:rsid w:val="00C94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4A76"/>
    <w:rPr>
      <w:rFonts w:eastAsiaTheme="minorEastAsia"/>
    </w:rPr>
  </w:style>
  <w:style w:type="table" w:styleId="Mkatabulky">
    <w:name w:val="Table Grid"/>
    <w:basedOn w:val="Normlntabulka"/>
    <w:uiPriority w:val="39"/>
    <w:rsid w:val="00C94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zjazyknzevjdla">
    <w:name w:val="cizí jazyk název jídla"/>
    <w:autoRedefine/>
    <w:qFormat/>
    <w:rsid w:val="00C94A76"/>
    <w:pPr>
      <w:spacing w:after="240" w:line="276" w:lineRule="auto"/>
      <w:jc w:val="center"/>
    </w:pPr>
    <w:rPr>
      <w:rFonts w:ascii="Classica Pro" w:eastAsiaTheme="minorEastAsia" w:hAnsi="Classica Pro"/>
      <w:i/>
      <w:iCs/>
      <w:color w:val="A6B56D"/>
      <w:sz w:val="18"/>
      <w:szCs w:val="18"/>
      <w:lang w:val="cs-CZ"/>
    </w:rPr>
  </w:style>
  <w:style w:type="paragraph" w:customStyle="1" w:styleId="esknzevjdla">
    <w:name w:val="český název jídla"/>
    <w:next w:val="cizjazyknzevjdla"/>
    <w:autoRedefine/>
    <w:qFormat/>
    <w:rsid w:val="00C94A76"/>
    <w:pPr>
      <w:spacing w:after="40" w:line="260" w:lineRule="exact"/>
      <w:jc w:val="center"/>
    </w:pPr>
    <w:rPr>
      <w:rFonts w:ascii="Classica Pro Demi" w:eastAsiaTheme="minorEastAsia" w:hAnsi="Classica Pro Demi" w:cs="Times New Roman (Body CS)"/>
      <w:color w:val="000000" w:themeColor="text1"/>
      <w:spacing w:val="4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C94A76"/>
    <w:rPr>
      <w:i/>
      <w:iCs/>
      <w:color w:val="404040" w:themeColor="text1" w:themeTint="BF"/>
    </w:rPr>
  </w:style>
  <w:style w:type="character" w:customStyle="1" w:styleId="Druhvna">
    <w:name w:val="Druh vína"/>
    <w:uiPriority w:val="99"/>
    <w:rsid w:val="006541D6"/>
    <w:rPr>
      <w:rFonts w:ascii="Classica Pro Demi" w:hAnsi="Classica Pro Demi" w:cs="Classica Pro Demi"/>
      <w:color w:val="A6B56D"/>
      <w:sz w:val="30"/>
      <w:szCs w:val="30"/>
      <w:lang w:val="cs-CZ"/>
    </w:rPr>
  </w:style>
  <w:style w:type="paragraph" w:customStyle="1" w:styleId="vno">
    <w:name w:val="víno"/>
    <w:basedOn w:val="Normln"/>
    <w:uiPriority w:val="99"/>
    <w:rsid w:val="006541D6"/>
    <w:pPr>
      <w:tabs>
        <w:tab w:val="right" w:leader="dot" w:pos="4819"/>
      </w:tabs>
      <w:autoSpaceDE w:val="0"/>
      <w:autoSpaceDN w:val="0"/>
      <w:adjustRightInd w:val="0"/>
      <w:spacing w:line="240" w:lineRule="atLeast"/>
      <w:textAlignment w:val="center"/>
    </w:pPr>
    <w:rPr>
      <w:rFonts w:ascii="Classica Pro" w:hAnsi="Classica Pro" w:cs="Classica Pro"/>
      <w:b/>
      <w:bCs/>
      <w:color w:val="000000"/>
      <w:kern w:val="0"/>
      <w:sz w:val="16"/>
      <w:szCs w:val="16"/>
      <w:lang w:val="cs-CZ"/>
    </w:rPr>
  </w:style>
  <w:style w:type="character" w:customStyle="1" w:styleId="Druhvnacizjazyk">
    <w:name w:val="Druh vína cizí jazyk"/>
    <w:uiPriority w:val="99"/>
    <w:rsid w:val="006541D6"/>
    <w:rPr>
      <w:rFonts w:ascii="Classica Pro" w:hAnsi="Classica Pro" w:cs="Classica Pro"/>
      <w:i/>
      <w:iCs/>
      <w:color w:val="A6B56D"/>
      <w:sz w:val="20"/>
      <w:szCs w:val="20"/>
      <w:lang w:val="cs-CZ"/>
    </w:rPr>
  </w:style>
  <w:style w:type="character" w:customStyle="1" w:styleId="objemnadpis">
    <w:name w:val="objem nadpis"/>
    <w:uiPriority w:val="99"/>
    <w:rsid w:val="006541D6"/>
    <w:rPr>
      <w:b/>
      <w:bCs/>
      <w:sz w:val="20"/>
      <w:szCs w:val="20"/>
    </w:rPr>
  </w:style>
  <w:style w:type="character" w:customStyle="1" w:styleId="nzevvna">
    <w:name w:val="název vína"/>
    <w:uiPriority w:val="99"/>
    <w:rsid w:val="006541D6"/>
    <w:rPr>
      <w:rFonts w:ascii="Classica Pro" w:hAnsi="Classica Pro" w:cs="Classica Pro"/>
      <w:b/>
      <w:bCs/>
      <w:spacing w:val="4"/>
      <w:sz w:val="20"/>
      <w:szCs w:val="20"/>
      <w:lang w:val="cs-CZ"/>
    </w:rPr>
  </w:style>
  <w:style w:type="character" w:customStyle="1" w:styleId="rok">
    <w:name w:val="rok"/>
    <w:uiPriority w:val="99"/>
    <w:rsid w:val="006541D6"/>
    <w:rPr>
      <w:rFonts w:ascii="Classica Pro" w:hAnsi="Classica Pro" w:cs="Classica Pro"/>
      <w:sz w:val="20"/>
      <w:szCs w:val="20"/>
      <w:lang w:val="cs-CZ"/>
    </w:rPr>
  </w:style>
  <w:style w:type="character" w:customStyle="1" w:styleId="doplkovinformace">
    <w:name w:val="doplňková informace"/>
    <w:uiPriority w:val="99"/>
    <w:rsid w:val="006541D6"/>
    <w:rPr>
      <w:rFonts w:ascii="Classica Pro" w:hAnsi="Classica Pro" w:cs="Classica Pro"/>
      <w:i/>
      <w:iCs/>
      <w:sz w:val="16"/>
      <w:szCs w:val="16"/>
      <w:lang w:val="cs-CZ"/>
    </w:rPr>
  </w:style>
  <w:style w:type="character" w:customStyle="1" w:styleId="teky">
    <w:name w:val="tečky"/>
    <w:uiPriority w:val="99"/>
    <w:rsid w:val="006541D6"/>
    <w:rPr>
      <w:sz w:val="10"/>
      <w:szCs w:val="10"/>
    </w:rPr>
  </w:style>
  <w:style w:type="character" w:customStyle="1" w:styleId="cena">
    <w:name w:val="cena"/>
    <w:uiPriority w:val="99"/>
    <w:rsid w:val="006541D6"/>
    <w:rPr>
      <w:rFonts w:ascii="Classica Pro" w:hAnsi="Classica Pro" w:cs="Classica Pro"/>
      <w:b/>
      <w:bCs/>
      <w:spacing w:val="4"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B7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397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BERKOVÁ Barbora</dc:creator>
  <cp:lastModifiedBy>Jasan</cp:lastModifiedBy>
  <cp:revision>2</cp:revision>
  <cp:lastPrinted>2026-08-03T11:59:00Z</cp:lastPrinted>
  <dcterms:created xsi:type="dcterms:W3CDTF">2026-08-03T12:01:00Z</dcterms:created>
  <dcterms:modified xsi:type="dcterms:W3CDTF">2026-08-03T12:01:00Z</dcterms:modified>
</cp:coreProperties>
</file>